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58C1" w14:textId="71718B0C" w:rsidR="00AA4D00" w:rsidRDefault="00A17616" w:rsidP="006461F5">
      <w:pPr>
        <w:spacing w:after="207" w:line="266" w:lineRule="auto"/>
        <w:ind w:left="994" w:hanging="740"/>
        <w:jc w:val="center"/>
        <w:rPr>
          <w:rFonts w:ascii="Calibri" w:eastAsia="Calibri" w:hAnsi="Calibri" w:cs="Calibri"/>
          <w:color w:val="000000"/>
          <w:kern w:val="2"/>
          <w:sz w:val="22"/>
          <w:szCs w:val="22"/>
          <w:lang w:eastAsia="en-GB"/>
        </w:rPr>
      </w:pPr>
      <w:r w:rsidRPr="00AA4D00">
        <w:rPr>
          <w:rFonts w:ascii="Calibri" w:eastAsia="Calibri" w:hAnsi="Calibri" w:cs="Calibri"/>
          <w:noProof/>
          <w:color w:val="000000"/>
          <w:kern w:val="2"/>
          <w:sz w:val="22"/>
          <w:szCs w:val="22"/>
          <w:lang w:eastAsia="en-GB"/>
        </w:rPr>
        <mc:AlternateContent>
          <mc:Choice Requires="wps">
            <w:drawing>
              <wp:anchor distT="45720" distB="45720" distL="114300" distR="114300" simplePos="0" relativeHeight="251658240" behindDoc="0" locked="0" layoutInCell="1" allowOverlap="1" wp14:anchorId="292F94A3" wp14:editId="0E9B92B0">
                <wp:simplePos x="0" y="0"/>
                <wp:positionH relativeFrom="margin">
                  <wp:posOffset>407035</wp:posOffset>
                </wp:positionH>
                <wp:positionV relativeFrom="paragraph">
                  <wp:posOffset>356235</wp:posOffset>
                </wp:positionV>
                <wp:extent cx="30708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9525">
                          <a:noFill/>
                          <a:miter lim="800000"/>
                          <a:headEnd/>
                          <a:tailEnd/>
                        </a:ln>
                      </wps:spPr>
                      <wps:txbx>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661192C5"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D92B6D">
                              <w:rPr>
                                <w:rFonts w:ascii="Arial" w:eastAsia="Times New Roman" w:hAnsi="Arial" w:cs="Arial"/>
                                <w:b/>
                                <w:bCs/>
                                <w:sz w:val="22"/>
                                <w:szCs w:val="22"/>
                                <w:lang w:eastAsia="en-US"/>
                              </w:rPr>
                              <w:t xml:space="preserve">Rose Farm Coffee Shop </w:t>
                            </w:r>
                            <w:r w:rsidRPr="00676265">
                              <w:rPr>
                                <w:rFonts w:ascii="Arial" w:eastAsia="Times New Roman" w:hAnsi="Arial" w:cs="Arial"/>
                                <w:b/>
                                <w:bCs/>
                                <w:sz w:val="22"/>
                                <w:szCs w:val="22"/>
                                <w:lang w:eastAsia="en-US"/>
                              </w:rPr>
                              <w:t>on</w:t>
                            </w:r>
                          </w:p>
                          <w:p w14:paraId="19FD4281" w14:textId="7E6FE944"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Monday </w:t>
                            </w:r>
                            <w:r w:rsidR="00D92B6D">
                              <w:rPr>
                                <w:rFonts w:ascii="Arial" w:eastAsia="Times New Roman" w:hAnsi="Arial" w:cs="Arial"/>
                                <w:b/>
                                <w:sz w:val="22"/>
                                <w:szCs w:val="22"/>
                                <w:lang w:eastAsia="en-US"/>
                              </w:rPr>
                              <w:t>9</w:t>
                            </w:r>
                            <w:r w:rsidR="00D92B6D" w:rsidRPr="00D92B6D">
                              <w:rPr>
                                <w:rFonts w:ascii="Arial" w:eastAsia="Times New Roman" w:hAnsi="Arial" w:cs="Arial"/>
                                <w:b/>
                                <w:sz w:val="22"/>
                                <w:szCs w:val="22"/>
                                <w:vertAlign w:val="superscript"/>
                                <w:lang w:eastAsia="en-US"/>
                              </w:rPr>
                              <w:t>th</w:t>
                            </w:r>
                            <w:r w:rsidR="00D92B6D">
                              <w:rPr>
                                <w:rFonts w:ascii="Arial" w:eastAsia="Times New Roman" w:hAnsi="Arial" w:cs="Arial"/>
                                <w:b/>
                                <w:sz w:val="22"/>
                                <w:szCs w:val="22"/>
                                <w:lang w:eastAsia="en-US"/>
                              </w:rPr>
                              <w:t xml:space="preserve"> June </w:t>
                            </w:r>
                            <w:r w:rsidR="00AA4D00">
                              <w:rPr>
                                <w:rFonts w:ascii="Arial" w:eastAsia="Times New Roman" w:hAnsi="Arial" w:cs="Arial"/>
                                <w:b/>
                                <w:sz w:val="22"/>
                                <w:szCs w:val="22"/>
                                <w:lang w:eastAsia="en-US"/>
                              </w:rPr>
                              <w:t xml:space="preserve"> 2024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F94A3" id="_x0000_t202" coordsize="21600,21600" o:spt="202" path="m,l,21600r21600,l21600,xe">
                <v:stroke joinstyle="miter"/>
                <v:path gradientshapeok="t" o:connecttype="rect"/>
              </v:shapetype>
              <v:shape id="Text Box 2" o:spid="_x0000_s1026" type="#_x0000_t202" style="position:absolute;left:0;text-align:left;margin-left:32.05pt;margin-top:28.05pt;width:241.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2TDg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" stroked="f">
                <v:textbox style="mso-fit-shape-to-text:t">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661192C5"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D92B6D">
                        <w:rPr>
                          <w:rFonts w:ascii="Arial" w:eastAsia="Times New Roman" w:hAnsi="Arial" w:cs="Arial"/>
                          <w:b/>
                          <w:bCs/>
                          <w:sz w:val="22"/>
                          <w:szCs w:val="22"/>
                          <w:lang w:eastAsia="en-US"/>
                        </w:rPr>
                        <w:t xml:space="preserve">Rose Farm Coffee Shop </w:t>
                      </w:r>
                      <w:r w:rsidRPr="00676265">
                        <w:rPr>
                          <w:rFonts w:ascii="Arial" w:eastAsia="Times New Roman" w:hAnsi="Arial" w:cs="Arial"/>
                          <w:b/>
                          <w:bCs/>
                          <w:sz w:val="22"/>
                          <w:szCs w:val="22"/>
                          <w:lang w:eastAsia="en-US"/>
                        </w:rPr>
                        <w:t>on</w:t>
                      </w:r>
                    </w:p>
                    <w:p w14:paraId="19FD4281" w14:textId="7E6FE944"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Monday </w:t>
                      </w:r>
                      <w:r w:rsidR="00D92B6D">
                        <w:rPr>
                          <w:rFonts w:ascii="Arial" w:eastAsia="Times New Roman" w:hAnsi="Arial" w:cs="Arial"/>
                          <w:b/>
                          <w:sz w:val="22"/>
                          <w:szCs w:val="22"/>
                          <w:lang w:eastAsia="en-US"/>
                        </w:rPr>
                        <w:t>9</w:t>
                      </w:r>
                      <w:r w:rsidR="00D92B6D" w:rsidRPr="00D92B6D">
                        <w:rPr>
                          <w:rFonts w:ascii="Arial" w:eastAsia="Times New Roman" w:hAnsi="Arial" w:cs="Arial"/>
                          <w:b/>
                          <w:sz w:val="22"/>
                          <w:szCs w:val="22"/>
                          <w:vertAlign w:val="superscript"/>
                          <w:lang w:eastAsia="en-US"/>
                        </w:rPr>
                        <w:t>th</w:t>
                      </w:r>
                      <w:r w:rsidR="00D92B6D">
                        <w:rPr>
                          <w:rFonts w:ascii="Arial" w:eastAsia="Times New Roman" w:hAnsi="Arial" w:cs="Arial"/>
                          <w:b/>
                          <w:sz w:val="22"/>
                          <w:szCs w:val="22"/>
                          <w:lang w:eastAsia="en-US"/>
                        </w:rPr>
                        <w:t xml:space="preserve"> June </w:t>
                      </w:r>
                      <w:r w:rsidR="00AA4D00">
                        <w:rPr>
                          <w:rFonts w:ascii="Arial" w:eastAsia="Times New Roman" w:hAnsi="Arial" w:cs="Arial"/>
                          <w:b/>
                          <w:sz w:val="22"/>
                          <w:szCs w:val="22"/>
                          <w:lang w:eastAsia="en-US"/>
                        </w:rPr>
                        <w:t xml:space="preserve"> 2024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v:textbox>
                <w10:wrap type="square" anchorx="margin"/>
              </v:shape>
            </w:pict>
          </mc:Fallback>
        </mc:AlternateContent>
      </w:r>
      <w:r w:rsidR="00AA4D00">
        <w:rPr>
          <w:rFonts w:ascii="Arial" w:eastAsia="Times New Roman" w:hAnsi="Arial" w:cs="Arial"/>
          <w:b/>
          <w:noProof/>
          <w:sz w:val="20"/>
          <w:szCs w:val="20"/>
          <w:lang w:eastAsia="en-US"/>
        </w:rPr>
        <w:drawing>
          <wp:inline distT="0" distB="0" distL="0" distR="0" wp14:anchorId="0256CCDC" wp14:editId="616C9325">
            <wp:extent cx="1564005" cy="1294130"/>
            <wp:effectExtent l="0" t="0" r="0" b="1270"/>
            <wp:docPr id="287690624" name="Picture 2" descr="A green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0624" name="Picture 2" descr="A green and black ma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4005" cy="1294130"/>
                    </a:xfrm>
                    <a:prstGeom prst="rect">
                      <a:avLst/>
                    </a:prstGeom>
                    <a:noFill/>
                  </pic:spPr>
                </pic:pic>
              </a:graphicData>
            </a:graphic>
          </wp:inline>
        </w:drawing>
      </w:r>
    </w:p>
    <w:p w14:paraId="4BA16421" w14:textId="77777777" w:rsidR="00AA4D00" w:rsidRDefault="00AA4D00" w:rsidP="00AA4D00">
      <w:pPr>
        <w:rPr>
          <w:rFonts w:ascii="Calibri" w:eastAsia="Calibri" w:hAnsi="Calibri" w:cs="Calibri"/>
          <w:color w:val="000000"/>
          <w:kern w:val="2"/>
          <w:sz w:val="22"/>
          <w:szCs w:val="22"/>
          <w:lang w:eastAsia="en-GB"/>
        </w:rPr>
      </w:pPr>
    </w:p>
    <w:p w14:paraId="442BBFA7" w14:textId="777F358D" w:rsidR="00AA4D00" w:rsidRDefault="00AA4D00" w:rsidP="00AA4D00">
      <w:pPr>
        <w:ind w:firstLine="720"/>
        <w:rPr>
          <w:rFonts w:ascii="Calibri" w:eastAsia="Calibri" w:hAnsi="Calibri" w:cs="Calibri"/>
          <w:sz w:val="22"/>
          <w:szCs w:val="22"/>
          <w:lang w:eastAsia="en-GB"/>
        </w:rPr>
      </w:pPr>
    </w:p>
    <w:p w14:paraId="44286AC5" w14:textId="77777777" w:rsidR="00AA4D00" w:rsidRPr="00AA4D00" w:rsidRDefault="00AA4D00" w:rsidP="00AA4D00">
      <w:pPr>
        <w:rPr>
          <w:rFonts w:ascii="Arial" w:eastAsia="Calibri" w:hAnsi="Arial" w:cs="Arial"/>
          <w:sz w:val="22"/>
          <w:szCs w:val="22"/>
          <w:lang w:eastAsia="en-GB"/>
        </w:rPr>
      </w:pPr>
    </w:p>
    <w:p w14:paraId="42D796CE" w14:textId="690EBFF0" w:rsidR="00AA4D00" w:rsidRPr="00AA4D00" w:rsidRDefault="00AA4D00" w:rsidP="00AA4D00">
      <w:pPr>
        <w:rPr>
          <w:rFonts w:ascii="Arial" w:eastAsia="Times New Roman" w:hAnsi="Arial" w:cs="Arial"/>
          <w:sz w:val="22"/>
          <w:szCs w:val="22"/>
          <w:lang w:eastAsia="en-US"/>
        </w:rPr>
      </w:pPr>
      <w:r w:rsidRPr="00AA4D00">
        <w:rPr>
          <w:rFonts w:ascii="Arial" w:eastAsia="Times New Roman" w:hAnsi="Arial" w:cs="Arial"/>
          <w:sz w:val="22"/>
          <w:szCs w:val="22"/>
          <w:lang w:eastAsia="en-US"/>
        </w:rPr>
        <w:t xml:space="preserve">       Clerk &amp; RFO:  </w:t>
      </w:r>
      <w:r w:rsidRPr="00AA4D00">
        <w:rPr>
          <w:rFonts w:ascii="Arial" w:hAnsi="Arial" w:cs="Arial"/>
          <w:noProof/>
          <w:sz w:val="22"/>
          <w:szCs w:val="22"/>
        </w:rPr>
        <w:t>Kath Lloyd</w:t>
      </w:r>
    </w:p>
    <w:p w14:paraId="63C14249" w14:textId="77777777" w:rsidR="00AA4D00" w:rsidRPr="00AA4D00" w:rsidRDefault="00AA4D00" w:rsidP="00AA4D00">
      <w:pPr>
        <w:rPr>
          <w:rFonts w:ascii="Arial" w:eastAsia="Times New Roman" w:hAnsi="Arial" w:cs="Arial"/>
          <w:sz w:val="22"/>
          <w:szCs w:val="22"/>
          <w:lang w:eastAsia="en-US"/>
        </w:rPr>
      </w:pPr>
    </w:p>
    <w:p w14:paraId="0818E87A" w14:textId="77777777" w:rsidR="00AA4D00" w:rsidRPr="00AA4D00" w:rsidRDefault="00AA4D00" w:rsidP="00AA4D00">
      <w:pPr>
        <w:rPr>
          <w:rFonts w:ascii="Arial" w:eastAsia="Times New Roman" w:hAnsi="Arial" w:cs="Arial"/>
          <w:sz w:val="20"/>
          <w:szCs w:val="20"/>
          <w:lang w:eastAsia="en-US"/>
        </w:rPr>
      </w:pPr>
      <w:r w:rsidRPr="00AA4D00">
        <w:rPr>
          <w:rFonts w:ascii="Arial" w:eastAsia="Times New Roman" w:hAnsi="Arial" w:cs="Arial"/>
          <w:sz w:val="22"/>
          <w:szCs w:val="22"/>
          <w:lang w:eastAsia="en-US"/>
        </w:rPr>
        <w:t xml:space="preserve">       Email: </w:t>
      </w:r>
      <w:hyperlink r:id="rId5" w:history="1">
        <w:r w:rsidRPr="00AA4D00">
          <w:rPr>
            <w:rStyle w:val="Hyperlink"/>
            <w:rFonts w:ascii="Arial" w:eastAsia="Times New Roman" w:hAnsi="Arial" w:cs="Arial"/>
            <w:sz w:val="22"/>
            <w:szCs w:val="22"/>
            <w:lang w:eastAsia="en-US"/>
          </w:rPr>
          <w:t>utkintonandcotebrookclerk@gmail.com</w:t>
        </w:r>
      </w:hyperlink>
      <w:r w:rsidRPr="00AA4D00">
        <w:rPr>
          <w:rFonts w:ascii="Arial" w:eastAsia="Times New Roman" w:hAnsi="Arial" w:cs="Arial"/>
          <w:sz w:val="22"/>
          <w:szCs w:val="22"/>
          <w:lang w:eastAsia="en-US"/>
        </w:rPr>
        <w:tab/>
      </w:r>
      <w:r w:rsidRPr="00AA4D00">
        <w:rPr>
          <w:rFonts w:ascii="Arial" w:eastAsia="Times New Roman" w:hAnsi="Arial" w:cs="Arial"/>
          <w:sz w:val="20"/>
          <w:szCs w:val="20"/>
          <w:lang w:eastAsia="en-US"/>
        </w:rPr>
        <w:tab/>
      </w:r>
      <w:r w:rsidRPr="00AA4D00">
        <w:rPr>
          <w:rFonts w:ascii="Arial" w:eastAsia="Times New Roman" w:hAnsi="Arial" w:cs="Arial"/>
          <w:sz w:val="20"/>
          <w:szCs w:val="20"/>
          <w:lang w:eastAsia="en-US"/>
        </w:rPr>
        <w:tab/>
        <w:t xml:space="preserve">                 </w:t>
      </w:r>
      <w:r w:rsidRPr="00AA4D00">
        <w:rPr>
          <w:rFonts w:ascii="Arial" w:eastAsia="Times New Roman" w:hAnsi="Arial" w:cs="Arial"/>
          <w:b/>
          <w:sz w:val="20"/>
          <w:szCs w:val="20"/>
          <w:lang w:eastAsia="en-US"/>
        </w:rPr>
        <w:tab/>
      </w:r>
      <w:r w:rsidRPr="00AA4D00">
        <w:rPr>
          <w:rFonts w:ascii="Arial" w:eastAsia="Times New Roman" w:hAnsi="Arial" w:cs="Arial"/>
          <w:b/>
          <w:sz w:val="20"/>
          <w:szCs w:val="20"/>
          <w:lang w:eastAsia="en-US"/>
        </w:rPr>
        <w:tab/>
        <w:t xml:space="preserve">               </w:t>
      </w:r>
    </w:p>
    <w:p w14:paraId="3E9B50C2" w14:textId="77777777" w:rsidR="00AA4D00" w:rsidRPr="000A03EB" w:rsidRDefault="00AA4D00" w:rsidP="00AA4D00">
      <w:pPr>
        <w:rPr>
          <w:rFonts w:ascii="Arial" w:eastAsia="Times New Roman" w:hAnsi="Arial" w:cs="Arial"/>
          <w:b/>
          <w:sz w:val="20"/>
          <w:szCs w:val="20"/>
          <w:lang w:eastAsia="en-US"/>
        </w:rPr>
      </w:pPr>
    </w:p>
    <w:p w14:paraId="67760468" w14:textId="77777777" w:rsidR="00AA4D00" w:rsidRDefault="00AA4D00" w:rsidP="00AA4D00">
      <w:pPr>
        <w:rPr>
          <w:rFonts w:ascii="Arial" w:eastAsia="Times New Roman" w:hAnsi="Arial" w:cs="Arial"/>
          <w:b/>
          <w:sz w:val="20"/>
          <w:szCs w:val="20"/>
          <w:lang w:eastAsia="en-US"/>
        </w:rPr>
      </w:pPr>
    </w:p>
    <w:p w14:paraId="3593F322" w14:textId="77777777" w:rsidR="00AA4D00" w:rsidRPr="00AA4D00" w:rsidRDefault="00AA4D00" w:rsidP="00AA4D00">
      <w:pPr>
        <w:rPr>
          <w:rFonts w:ascii="Arial" w:eastAsia="Times New Roman" w:hAnsi="Arial" w:cs="Arial"/>
          <w:b/>
          <w:lang w:eastAsia="en-US"/>
        </w:rPr>
      </w:pPr>
      <w:r w:rsidRPr="00AA4D00">
        <w:rPr>
          <w:rFonts w:ascii="Arial" w:eastAsia="Times New Roman" w:hAnsi="Arial" w:cs="Arial"/>
          <w:b/>
          <w:lang w:eastAsia="en-US"/>
        </w:rPr>
        <w:t xml:space="preserve">       PART ONE - PUBLIC AGENDA</w:t>
      </w:r>
    </w:p>
    <w:p w14:paraId="07E321AB" w14:textId="77777777" w:rsidR="00AA4D00" w:rsidRDefault="00AA4D00" w:rsidP="00AA4D00">
      <w:pPr>
        <w:rPr>
          <w:rFonts w:ascii="Arial" w:hAnsi="Arial" w:cs="Arial"/>
          <w:sz w:val="20"/>
          <w:szCs w:val="20"/>
        </w:rPr>
      </w:pPr>
    </w:p>
    <w:p w14:paraId="2F8F4715" w14:textId="77777777" w:rsidR="00AA4D00" w:rsidRPr="000A03EB" w:rsidRDefault="00AA4D00" w:rsidP="00AA4D00">
      <w:pPr>
        <w:rPr>
          <w:rFonts w:ascii="Arial" w:hAnsi="Arial" w:cs="Arial"/>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392"/>
        <w:gridCol w:w="992"/>
      </w:tblGrid>
      <w:tr w:rsidR="00FE591C" w:rsidRPr="000A03EB" w14:paraId="285AC360" w14:textId="77777777" w:rsidTr="00E66CB5">
        <w:trPr>
          <w:trHeight w:val="734"/>
        </w:trPr>
        <w:tc>
          <w:tcPr>
            <w:tcW w:w="993" w:type="dxa"/>
          </w:tcPr>
          <w:p w14:paraId="6DC95EE8" w14:textId="0C23D469" w:rsidR="00FE591C" w:rsidRDefault="00FE591C" w:rsidP="00E66CB5">
            <w:pPr>
              <w:ind w:right="-528"/>
              <w:rPr>
                <w:rFonts w:ascii="Arial" w:hAnsi="Arial" w:cs="Arial"/>
                <w:b/>
                <w:bCs/>
                <w:sz w:val="20"/>
                <w:szCs w:val="20"/>
              </w:rPr>
            </w:pPr>
            <w:r>
              <w:rPr>
                <w:rFonts w:ascii="Arial" w:hAnsi="Arial" w:cs="Arial"/>
                <w:b/>
                <w:bCs/>
                <w:sz w:val="20"/>
                <w:szCs w:val="20"/>
              </w:rPr>
              <w:t>09.06.01</w:t>
            </w:r>
          </w:p>
        </w:tc>
        <w:tc>
          <w:tcPr>
            <w:tcW w:w="8392" w:type="dxa"/>
            <w:shd w:val="clear" w:color="auto" w:fill="auto"/>
          </w:tcPr>
          <w:p w14:paraId="7BC0FBEB" w14:textId="77777777" w:rsidR="00FE591C" w:rsidRDefault="00FE591C" w:rsidP="00E66CB5">
            <w:pPr>
              <w:rPr>
                <w:rFonts w:ascii="Arial" w:hAnsi="Arial" w:cs="Arial"/>
                <w:bCs/>
                <w:sz w:val="20"/>
                <w:szCs w:val="20"/>
              </w:rPr>
            </w:pPr>
            <w:r>
              <w:rPr>
                <w:rFonts w:ascii="Arial" w:hAnsi="Arial" w:cs="Arial"/>
                <w:b/>
                <w:sz w:val="20"/>
                <w:szCs w:val="20"/>
              </w:rPr>
              <w:t xml:space="preserve">Information Update from United Utilities – </w:t>
            </w:r>
            <w:r w:rsidRPr="001655DF">
              <w:rPr>
                <w:rFonts w:ascii="Arial" w:hAnsi="Arial" w:cs="Arial"/>
                <w:bCs/>
                <w:sz w:val="20"/>
                <w:szCs w:val="20"/>
              </w:rPr>
              <w:t xml:space="preserve">an update on the </w:t>
            </w:r>
            <w:r w:rsidR="001655DF" w:rsidRPr="001655DF">
              <w:rPr>
                <w:rFonts w:ascii="Arial" w:hAnsi="Arial" w:cs="Arial"/>
                <w:bCs/>
                <w:sz w:val="20"/>
                <w:szCs w:val="20"/>
              </w:rPr>
              <w:t>large green water tank in Utkinton</w:t>
            </w:r>
          </w:p>
          <w:p w14:paraId="6612C6A9" w14:textId="77777777" w:rsidR="00196BC7" w:rsidRDefault="00196BC7" w:rsidP="00E66CB5">
            <w:pPr>
              <w:rPr>
                <w:rFonts w:ascii="Arial" w:hAnsi="Arial" w:cs="Arial"/>
                <w:bCs/>
                <w:sz w:val="20"/>
                <w:szCs w:val="20"/>
              </w:rPr>
            </w:pPr>
          </w:p>
          <w:p w14:paraId="217192DF" w14:textId="5052C3E5" w:rsidR="00196BC7" w:rsidRPr="00D1067B" w:rsidRDefault="00196BC7" w:rsidP="00E66CB5">
            <w:pPr>
              <w:rPr>
                <w:rFonts w:ascii="Arial" w:hAnsi="Arial" w:cs="Arial"/>
                <w:bCs/>
                <w:i/>
                <w:iCs/>
                <w:sz w:val="20"/>
                <w:szCs w:val="20"/>
              </w:rPr>
            </w:pPr>
            <w:r w:rsidRPr="00D1067B">
              <w:rPr>
                <w:rFonts w:ascii="Arial" w:hAnsi="Arial" w:cs="Arial"/>
                <w:bCs/>
                <w:i/>
                <w:iCs/>
                <w:sz w:val="20"/>
                <w:szCs w:val="20"/>
              </w:rPr>
              <w:t>*Please note that th</w:t>
            </w:r>
            <w:r w:rsidR="007F595A">
              <w:rPr>
                <w:rFonts w:ascii="Arial" w:hAnsi="Arial" w:cs="Arial"/>
                <w:bCs/>
                <w:i/>
                <w:iCs/>
                <w:sz w:val="20"/>
                <w:szCs w:val="20"/>
              </w:rPr>
              <w:t>ere will be a short time allowed for questions but a</w:t>
            </w:r>
            <w:r w:rsidR="00D1067B" w:rsidRPr="00D1067B">
              <w:rPr>
                <w:rFonts w:ascii="Arial" w:hAnsi="Arial" w:cs="Arial"/>
                <w:bCs/>
                <w:i/>
                <w:iCs/>
                <w:sz w:val="20"/>
                <w:szCs w:val="20"/>
              </w:rPr>
              <w:t xml:space="preserve">ny questions </w:t>
            </w:r>
            <w:r w:rsidR="007F595A">
              <w:rPr>
                <w:rFonts w:ascii="Arial" w:hAnsi="Arial" w:cs="Arial"/>
                <w:bCs/>
                <w:i/>
                <w:iCs/>
                <w:sz w:val="20"/>
                <w:szCs w:val="20"/>
              </w:rPr>
              <w:t xml:space="preserve">not answered </w:t>
            </w:r>
            <w:r w:rsidR="00D1067B" w:rsidRPr="00D1067B">
              <w:rPr>
                <w:rFonts w:ascii="Arial" w:hAnsi="Arial" w:cs="Arial"/>
                <w:bCs/>
                <w:i/>
                <w:iCs/>
                <w:sz w:val="20"/>
                <w:szCs w:val="20"/>
              </w:rPr>
              <w:t xml:space="preserve">will be noted by the Clerk and passed to the team for a future meeting. </w:t>
            </w:r>
          </w:p>
          <w:p w14:paraId="614AE6F6" w14:textId="4B42370C" w:rsidR="00D1067B" w:rsidRPr="002470D7" w:rsidRDefault="00D1067B" w:rsidP="00E66CB5">
            <w:pPr>
              <w:rPr>
                <w:rFonts w:ascii="Arial" w:hAnsi="Arial" w:cs="Arial"/>
                <w:b/>
                <w:sz w:val="20"/>
                <w:szCs w:val="20"/>
              </w:rPr>
            </w:pPr>
          </w:p>
        </w:tc>
        <w:tc>
          <w:tcPr>
            <w:tcW w:w="992" w:type="dxa"/>
            <w:shd w:val="clear" w:color="auto" w:fill="auto"/>
          </w:tcPr>
          <w:p w14:paraId="118B4ECD" w14:textId="77777777" w:rsidR="00FE591C" w:rsidRPr="000A03EB" w:rsidRDefault="00FE591C" w:rsidP="00E66CB5">
            <w:pPr>
              <w:rPr>
                <w:rFonts w:ascii="Arial" w:hAnsi="Arial" w:cs="Arial"/>
                <w:sz w:val="20"/>
                <w:szCs w:val="20"/>
              </w:rPr>
            </w:pPr>
          </w:p>
        </w:tc>
      </w:tr>
      <w:tr w:rsidR="00AA4D00" w:rsidRPr="000A03EB" w14:paraId="7E7FE391" w14:textId="77777777" w:rsidTr="00E66CB5">
        <w:trPr>
          <w:trHeight w:val="734"/>
        </w:trPr>
        <w:tc>
          <w:tcPr>
            <w:tcW w:w="993" w:type="dxa"/>
          </w:tcPr>
          <w:p w14:paraId="7218ED4E" w14:textId="1F5DB048" w:rsidR="00AA4D00" w:rsidRDefault="00D92B6D" w:rsidP="00E66CB5">
            <w:pPr>
              <w:ind w:right="-528"/>
              <w:rPr>
                <w:rFonts w:ascii="Arial" w:hAnsi="Arial" w:cs="Arial"/>
                <w:b/>
                <w:bCs/>
                <w:sz w:val="20"/>
                <w:szCs w:val="20"/>
              </w:rPr>
            </w:pPr>
            <w:bookmarkStart w:id="0" w:name="_Hlk65501052"/>
            <w:r>
              <w:rPr>
                <w:rFonts w:ascii="Arial" w:hAnsi="Arial" w:cs="Arial"/>
                <w:b/>
                <w:bCs/>
                <w:sz w:val="20"/>
                <w:szCs w:val="20"/>
              </w:rPr>
              <w:t>09.06</w:t>
            </w:r>
            <w:r w:rsidR="00AA4D00">
              <w:rPr>
                <w:rFonts w:ascii="Arial" w:hAnsi="Arial" w:cs="Arial"/>
                <w:b/>
                <w:bCs/>
                <w:sz w:val="20"/>
                <w:szCs w:val="20"/>
              </w:rPr>
              <w:t>.0</w:t>
            </w:r>
            <w:r w:rsidR="00B73691">
              <w:rPr>
                <w:rFonts w:ascii="Arial" w:hAnsi="Arial" w:cs="Arial"/>
                <w:b/>
                <w:bCs/>
                <w:sz w:val="20"/>
                <w:szCs w:val="20"/>
              </w:rPr>
              <w:t>2</w:t>
            </w:r>
          </w:p>
          <w:p w14:paraId="26A6BFAE" w14:textId="11B6DB3B" w:rsidR="00AA4D00" w:rsidRPr="00AA4D00" w:rsidRDefault="00AA4D00" w:rsidP="00AA4D00">
            <w:pPr>
              <w:rPr>
                <w:rFonts w:ascii="Arial" w:hAnsi="Arial" w:cs="Arial"/>
                <w:sz w:val="20"/>
                <w:szCs w:val="20"/>
              </w:rPr>
            </w:pPr>
          </w:p>
        </w:tc>
        <w:tc>
          <w:tcPr>
            <w:tcW w:w="8392" w:type="dxa"/>
            <w:shd w:val="clear" w:color="auto" w:fill="auto"/>
          </w:tcPr>
          <w:p w14:paraId="661441E3" w14:textId="77777777" w:rsidR="00AA4D00" w:rsidRPr="000A03EB" w:rsidRDefault="00AA4D00" w:rsidP="00E66CB5">
            <w:pPr>
              <w:rPr>
                <w:rFonts w:ascii="Arial" w:hAnsi="Arial" w:cs="Arial"/>
                <w:b/>
                <w:sz w:val="20"/>
                <w:szCs w:val="20"/>
              </w:rPr>
            </w:pPr>
            <w:r w:rsidRPr="002470D7">
              <w:rPr>
                <w:rFonts w:ascii="Arial" w:hAnsi="Arial" w:cs="Arial"/>
                <w:b/>
                <w:sz w:val="20"/>
                <w:szCs w:val="20"/>
              </w:rPr>
              <w:t>Public Open Forum</w:t>
            </w:r>
            <w:r w:rsidRPr="000A03EB">
              <w:rPr>
                <w:rFonts w:ascii="Arial" w:hAnsi="Arial" w:cs="Arial"/>
                <w:b/>
                <w:sz w:val="20"/>
                <w:szCs w:val="20"/>
              </w:rPr>
              <w:t xml:space="preserve"> </w:t>
            </w:r>
          </w:p>
          <w:p w14:paraId="32308CD7" w14:textId="77777777" w:rsidR="00AA4D00" w:rsidRPr="002C05F6" w:rsidRDefault="00AA4D00" w:rsidP="00E66CB5">
            <w:pPr>
              <w:rPr>
                <w:rFonts w:ascii="Arial" w:hAnsi="Arial" w:cs="Arial"/>
                <w:bCs/>
                <w:i/>
                <w:sz w:val="20"/>
                <w:szCs w:val="20"/>
              </w:rPr>
            </w:pPr>
            <w:r w:rsidRPr="002C05F6">
              <w:rPr>
                <w:rFonts w:ascii="Arial" w:hAnsi="Arial" w:cs="Arial"/>
                <w:i/>
                <w:sz w:val="20"/>
                <w:szCs w:val="20"/>
              </w:rPr>
              <w:t>In accordance with the Councils’ Standing Orders, a period of not exceeding 15 minutes will be put aside at the start of the meeting for members of the public to ask a question or make a statement about any matter relating solely to any function of the Council or to any planning application being considered by the Council. Anyone wishing to ask a question is requested to inform the Clerk before the meeting.</w:t>
            </w:r>
            <w:r w:rsidRPr="002C05F6">
              <w:rPr>
                <w:rFonts w:ascii="Arial" w:hAnsi="Arial" w:cs="Arial"/>
                <w:bCs/>
                <w:i/>
                <w:sz w:val="20"/>
                <w:szCs w:val="20"/>
              </w:rPr>
              <w:t xml:space="preserve"> </w:t>
            </w:r>
          </w:p>
          <w:p w14:paraId="0B97D2C0" w14:textId="77777777" w:rsidR="00AA4D00" w:rsidRPr="000A03EB" w:rsidRDefault="00AA4D00" w:rsidP="00E66CB5">
            <w:pPr>
              <w:rPr>
                <w:rFonts w:ascii="Arial" w:hAnsi="Arial" w:cs="Arial"/>
                <w:b/>
                <w:iCs/>
                <w:sz w:val="20"/>
                <w:szCs w:val="20"/>
              </w:rPr>
            </w:pPr>
          </w:p>
        </w:tc>
        <w:tc>
          <w:tcPr>
            <w:tcW w:w="992" w:type="dxa"/>
            <w:shd w:val="clear" w:color="auto" w:fill="auto"/>
          </w:tcPr>
          <w:p w14:paraId="5A7CBD88"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7EE67D5F" w14:textId="77777777" w:rsidTr="00E66CB5">
        <w:trPr>
          <w:trHeight w:val="379"/>
        </w:trPr>
        <w:tc>
          <w:tcPr>
            <w:tcW w:w="993" w:type="dxa"/>
          </w:tcPr>
          <w:p w14:paraId="0B4A37BA" w14:textId="0ED3E253" w:rsidR="00AA4D00" w:rsidRPr="000A03EB" w:rsidRDefault="00D92B6D" w:rsidP="00E66CB5">
            <w:pPr>
              <w:ind w:right="-528"/>
              <w:rPr>
                <w:rFonts w:ascii="Arial" w:hAnsi="Arial" w:cs="Arial"/>
                <w:b/>
                <w:bCs/>
                <w:sz w:val="20"/>
                <w:szCs w:val="20"/>
              </w:rPr>
            </w:pPr>
            <w:r>
              <w:rPr>
                <w:rFonts w:ascii="Arial" w:hAnsi="Arial" w:cs="Arial"/>
                <w:b/>
                <w:bCs/>
                <w:sz w:val="20"/>
                <w:szCs w:val="20"/>
              </w:rPr>
              <w:t>09.06</w:t>
            </w:r>
            <w:r w:rsidR="00AA4D00">
              <w:rPr>
                <w:rFonts w:ascii="Arial" w:hAnsi="Arial" w:cs="Arial"/>
                <w:b/>
                <w:bCs/>
                <w:sz w:val="20"/>
                <w:szCs w:val="20"/>
              </w:rPr>
              <w:t>.0</w:t>
            </w:r>
            <w:r w:rsidR="00B73691">
              <w:rPr>
                <w:rFonts w:ascii="Arial" w:hAnsi="Arial" w:cs="Arial"/>
                <w:b/>
                <w:bCs/>
                <w:sz w:val="20"/>
                <w:szCs w:val="20"/>
              </w:rPr>
              <w:t>3</w:t>
            </w:r>
          </w:p>
        </w:tc>
        <w:tc>
          <w:tcPr>
            <w:tcW w:w="8392" w:type="dxa"/>
            <w:shd w:val="clear" w:color="auto" w:fill="auto"/>
          </w:tcPr>
          <w:p w14:paraId="39488C66" w14:textId="77777777" w:rsidR="00AA4D00" w:rsidRDefault="00AA4D00" w:rsidP="00E66CB5">
            <w:pPr>
              <w:rPr>
                <w:rFonts w:ascii="Arial" w:hAnsi="Arial" w:cs="Arial"/>
                <w:sz w:val="20"/>
                <w:szCs w:val="20"/>
              </w:rPr>
            </w:pPr>
            <w:r w:rsidRPr="000A03EB">
              <w:rPr>
                <w:rFonts w:ascii="Arial" w:hAnsi="Arial" w:cs="Arial"/>
                <w:sz w:val="20"/>
                <w:szCs w:val="20"/>
              </w:rPr>
              <w:t xml:space="preserve">To </w:t>
            </w:r>
            <w:r w:rsidRPr="000A03EB">
              <w:rPr>
                <w:rFonts w:ascii="Arial" w:hAnsi="Arial" w:cs="Arial"/>
                <w:b/>
                <w:bCs/>
                <w:sz w:val="20"/>
                <w:szCs w:val="20"/>
              </w:rPr>
              <w:t xml:space="preserve">note </w:t>
            </w:r>
            <w:r w:rsidRPr="000A03EB">
              <w:rPr>
                <w:rFonts w:ascii="Arial" w:hAnsi="Arial" w:cs="Arial"/>
                <w:sz w:val="20"/>
                <w:szCs w:val="20"/>
              </w:rPr>
              <w:t xml:space="preserve">attendance and </w:t>
            </w:r>
            <w:r w:rsidRPr="000A03EB">
              <w:rPr>
                <w:rFonts w:ascii="Arial" w:hAnsi="Arial" w:cs="Arial"/>
                <w:b/>
                <w:sz w:val="20"/>
                <w:szCs w:val="20"/>
              </w:rPr>
              <w:t>approve</w:t>
            </w:r>
            <w:r w:rsidRPr="000A03EB">
              <w:rPr>
                <w:rFonts w:ascii="Arial" w:hAnsi="Arial" w:cs="Arial"/>
                <w:sz w:val="20"/>
                <w:szCs w:val="20"/>
              </w:rPr>
              <w:t xml:space="preserve"> any apologies for absence</w:t>
            </w:r>
          </w:p>
          <w:p w14:paraId="2F3EF6E1" w14:textId="77777777" w:rsidR="00AA4D00" w:rsidRPr="00986776" w:rsidRDefault="00AA4D00" w:rsidP="00E66CB5">
            <w:pPr>
              <w:rPr>
                <w:rFonts w:ascii="Arial" w:hAnsi="Arial" w:cs="Arial"/>
                <w:b/>
                <w:bCs/>
                <w:sz w:val="20"/>
                <w:szCs w:val="20"/>
              </w:rPr>
            </w:pPr>
          </w:p>
        </w:tc>
        <w:tc>
          <w:tcPr>
            <w:tcW w:w="992" w:type="dxa"/>
            <w:shd w:val="clear" w:color="auto" w:fill="auto"/>
          </w:tcPr>
          <w:p w14:paraId="1D91D6B4"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5DA9F5D7" w14:textId="77777777" w:rsidTr="00E66CB5">
        <w:trPr>
          <w:trHeight w:val="413"/>
        </w:trPr>
        <w:tc>
          <w:tcPr>
            <w:tcW w:w="993" w:type="dxa"/>
          </w:tcPr>
          <w:p w14:paraId="6B649860" w14:textId="5D6A49C6" w:rsidR="00AA4D00" w:rsidRPr="000A03EB" w:rsidRDefault="00D92B6D" w:rsidP="00E66CB5">
            <w:pPr>
              <w:ind w:right="-528"/>
              <w:rPr>
                <w:rFonts w:ascii="Arial" w:hAnsi="Arial" w:cs="Arial"/>
                <w:b/>
                <w:bCs/>
                <w:sz w:val="20"/>
                <w:szCs w:val="20"/>
              </w:rPr>
            </w:pPr>
            <w:r>
              <w:rPr>
                <w:rFonts w:ascii="Arial" w:hAnsi="Arial" w:cs="Arial"/>
                <w:b/>
                <w:bCs/>
                <w:sz w:val="20"/>
                <w:szCs w:val="20"/>
              </w:rPr>
              <w:t>09.06</w:t>
            </w:r>
            <w:r w:rsidR="00AA4D00">
              <w:rPr>
                <w:rFonts w:ascii="Arial" w:hAnsi="Arial" w:cs="Arial"/>
                <w:b/>
                <w:bCs/>
                <w:sz w:val="20"/>
                <w:szCs w:val="20"/>
              </w:rPr>
              <w:t>.0</w:t>
            </w:r>
            <w:r w:rsidR="00B73691">
              <w:rPr>
                <w:rFonts w:ascii="Arial" w:hAnsi="Arial" w:cs="Arial"/>
                <w:b/>
                <w:bCs/>
                <w:sz w:val="20"/>
                <w:szCs w:val="20"/>
              </w:rPr>
              <w:t>4</w:t>
            </w:r>
          </w:p>
        </w:tc>
        <w:tc>
          <w:tcPr>
            <w:tcW w:w="8392" w:type="dxa"/>
            <w:shd w:val="clear" w:color="auto" w:fill="auto"/>
          </w:tcPr>
          <w:p w14:paraId="0D368640" w14:textId="77777777" w:rsidR="00AA4D00" w:rsidRPr="000A03EB" w:rsidRDefault="00AA4D00" w:rsidP="00E66CB5">
            <w:pPr>
              <w:rPr>
                <w:rFonts w:ascii="Arial" w:hAnsi="Arial" w:cs="Arial"/>
                <w:b/>
                <w:sz w:val="20"/>
                <w:szCs w:val="20"/>
              </w:rPr>
            </w:pPr>
            <w:r w:rsidRPr="00AC0E85">
              <w:rPr>
                <w:rFonts w:ascii="Arial" w:hAnsi="Arial" w:cs="Arial"/>
                <w:b/>
                <w:bCs/>
                <w:sz w:val="20"/>
                <w:szCs w:val="20"/>
              </w:rPr>
              <w:t>Declarations of Interest: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receive</w:t>
            </w:r>
            <w:r w:rsidRPr="000A03EB">
              <w:rPr>
                <w:rFonts w:ascii="Arial" w:hAnsi="Arial" w:cs="Arial"/>
                <w:sz w:val="20"/>
                <w:szCs w:val="20"/>
              </w:rPr>
              <w:t xml:space="preserve"> any declarations of new interest.</w:t>
            </w:r>
          </w:p>
        </w:tc>
        <w:tc>
          <w:tcPr>
            <w:tcW w:w="992" w:type="dxa"/>
            <w:shd w:val="clear" w:color="auto" w:fill="auto"/>
          </w:tcPr>
          <w:p w14:paraId="7FC903F6"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25199237" w14:textId="77777777" w:rsidTr="00E66CB5">
        <w:trPr>
          <w:trHeight w:val="413"/>
        </w:trPr>
        <w:tc>
          <w:tcPr>
            <w:tcW w:w="993" w:type="dxa"/>
          </w:tcPr>
          <w:p w14:paraId="5D5CB0D8" w14:textId="1170B0B5" w:rsidR="00AA4D00" w:rsidRDefault="00D92B6D" w:rsidP="00E66CB5">
            <w:pPr>
              <w:ind w:right="-528"/>
              <w:rPr>
                <w:rFonts w:ascii="Arial" w:hAnsi="Arial" w:cs="Arial"/>
                <w:b/>
                <w:bCs/>
                <w:sz w:val="20"/>
                <w:szCs w:val="20"/>
              </w:rPr>
            </w:pPr>
            <w:r>
              <w:rPr>
                <w:rFonts w:ascii="Arial" w:hAnsi="Arial" w:cs="Arial"/>
                <w:b/>
                <w:bCs/>
                <w:sz w:val="20"/>
                <w:szCs w:val="20"/>
              </w:rPr>
              <w:t>09.06</w:t>
            </w:r>
            <w:r w:rsidR="00AA4D00">
              <w:rPr>
                <w:rFonts w:ascii="Arial" w:hAnsi="Arial" w:cs="Arial"/>
                <w:b/>
                <w:bCs/>
                <w:sz w:val="20"/>
                <w:szCs w:val="20"/>
              </w:rPr>
              <w:t>.0</w:t>
            </w:r>
            <w:r w:rsidR="00B73691">
              <w:rPr>
                <w:rFonts w:ascii="Arial" w:hAnsi="Arial" w:cs="Arial"/>
                <w:b/>
                <w:bCs/>
                <w:sz w:val="20"/>
                <w:szCs w:val="20"/>
              </w:rPr>
              <w:t>5</w:t>
            </w:r>
          </w:p>
        </w:tc>
        <w:tc>
          <w:tcPr>
            <w:tcW w:w="8392" w:type="dxa"/>
            <w:shd w:val="clear" w:color="auto" w:fill="auto"/>
          </w:tcPr>
          <w:p w14:paraId="47F92A2E" w14:textId="0AA0320A" w:rsidR="00AA4D00" w:rsidRPr="00645E72" w:rsidRDefault="00AA4D00" w:rsidP="00E66CB5">
            <w:pPr>
              <w:rPr>
                <w:rFonts w:ascii="Arial" w:hAnsi="Arial" w:cs="Arial"/>
                <w:bCs/>
                <w:sz w:val="20"/>
                <w:szCs w:val="20"/>
              </w:rPr>
            </w:pPr>
            <w:r w:rsidRPr="00645E72">
              <w:rPr>
                <w:rFonts w:ascii="Arial" w:hAnsi="Arial" w:cs="Arial"/>
                <w:b/>
                <w:bCs/>
                <w:sz w:val="20"/>
                <w:szCs w:val="20"/>
              </w:rPr>
              <w:t xml:space="preserve">Minutes of Parish Council meeting of </w:t>
            </w:r>
            <w:r w:rsidR="00A17616">
              <w:rPr>
                <w:rFonts w:ascii="Arial" w:hAnsi="Arial" w:cs="Arial"/>
                <w:b/>
                <w:bCs/>
                <w:sz w:val="20"/>
                <w:szCs w:val="20"/>
              </w:rPr>
              <w:t>1</w:t>
            </w:r>
            <w:r w:rsidR="00D92B6D">
              <w:rPr>
                <w:rFonts w:ascii="Arial" w:hAnsi="Arial" w:cs="Arial"/>
                <w:b/>
                <w:bCs/>
                <w:sz w:val="20"/>
                <w:szCs w:val="20"/>
              </w:rPr>
              <w:t>2</w:t>
            </w:r>
            <w:r w:rsidR="00D92B6D" w:rsidRPr="00D92B6D">
              <w:rPr>
                <w:rFonts w:ascii="Arial" w:hAnsi="Arial" w:cs="Arial"/>
                <w:b/>
                <w:bCs/>
                <w:sz w:val="20"/>
                <w:szCs w:val="20"/>
                <w:vertAlign w:val="superscript"/>
              </w:rPr>
              <w:t>th</w:t>
            </w:r>
            <w:r w:rsidR="00D92B6D">
              <w:rPr>
                <w:rFonts w:ascii="Arial" w:hAnsi="Arial" w:cs="Arial"/>
                <w:b/>
                <w:bCs/>
                <w:sz w:val="20"/>
                <w:szCs w:val="20"/>
              </w:rPr>
              <w:t xml:space="preserve"> May</w:t>
            </w:r>
            <w:r>
              <w:rPr>
                <w:rFonts w:ascii="Arial" w:hAnsi="Arial" w:cs="Arial"/>
                <w:b/>
                <w:bCs/>
                <w:sz w:val="20"/>
                <w:szCs w:val="20"/>
              </w:rPr>
              <w:t xml:space="preserve"> 202</w:t>
            </w:r>
            <w:r w:rsidR="001B5857">
              <w:rPr>
                <w:rFonts w:ascii="Arial" w:hAnsi="Arial" w:cs="Arial"/>
                <w:b/>
                <w:bCs/>
                <w:sz w:val="20"/>
                <w:szCs w:val="20"/>
              </w:rPr>
              <w:t>5</w:t>
            </w:r>
            <w:r w:rsidRPr="00645E72">
              <w:rPr>
                <w:rFonts w:ascii="Arial" w:hAnsi="Arial" w:cs="Arial"/>
                <w:b/>
                <w:bCs/>
                <w:sz w:val="20"/>
                <w:szCs w:val="20"/>
              </w:rPr>
              <w: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approve</w:t>
            </w:r>
            <w:r w:rsidRPr="000A03EB">
              <w:rPr>
                <w:rFonts w:ascii="Arial" w:hAnsi="Arial" w:cs="Arial"/>
                <w:sz w:val="20"/>
                <w:szCs w:val="20"/>
              </w:rPr>
              <w:t xml:space="preserve"> and </w:t>
            </w:r>
            <w:r w:rsidRPr="000A03EB">
              <w:rPr>
                <w:rFonts w:ascii="Arial" w:hAnsi="Arial" w:cs="Arial"/>
                <w:b/>
                <w:sz w:val="20"/>
                <w:szCs w:val="20"/>
              </w:rPr>
              <w:t>sign</w:t>
            </w:r>
            <w:r>
              <w:rPr>
                <w:rFonts w:ascii="Arial" w:hAnsi="Arial" w:cs="Arial"/>
                <w:b/>
                <w:sz w:val="20"/>
                <w:szCs w:val="20"/>
              </w:rPr>
              <w:t xml:space="preserve"> </w:t>
            </w:r>
            <w:r w:rsidRPr="00645E72">
              <w:rPr>
                <w:rFonts w:ascii="Arial" w:hAnsi="Arial" w:cs="Arial"/>
                <w:bCs/>
                <w:sz w:val="20"/>
                <w:szCs w:val="20"/>
              </w:rPr>
              <w:t xml:space="preserve">the minutes of the previous council meeting. </w:t>
            </w:r>
          </w:p>
          <w:p w14:paraId="3CD40D23" w14:textId="77777777" w:rsidR="00AA4D00" w:rsidRPr="00AC0E85" w:rsidRDefault="00AA4D00" w:rsidP="00E66CB5">
            <w:pPr>
              <w:shd w:val="clear" w:color="auto" w:fill="FFFFFF"/>
              <w:rPr>
                <w:rFonts w:ascii="Arial" w:hAnsi="Arial" w:cs="Arial"/>
                <w:b/>
                <w:bCs/>
                <w:sz w:val="20"/>
                <w:szCs w:val="20"/>
              </w:rPr>
            </w:pPr>
          </w:p>
        </w:tc>
        <w:tc>
          <w:tcPr>
            <w:tcW w:w="992" w:type="dxa"/>
            <w:shd w:val="clear" w:color="auto" w:fill="auto"/>
          </w:tcPr>
          <w:p w14:paraId="2E08DD2B" w14:textId="77777777" w:rsidR="00AA4D00" w:rsidRPr="000A03EB" w:rsidRDefault="00AA4D00" w:rsidP="00E66CB5">
            <w:pPr>
              <w:rPr>
                <w:rFonts w:ascii="Arial" w:hAnsi="Arial" w:cs="Arial"/>
                <w:sz w:val="20"/>
                <w:szCs w:val="20"/>
              </w:rPr>
            </w:pPr>
            <w:r>
              <w:rPr>
                <w:rFonts w:ascii="Arial" w:hAnsi="Arial" w:cs="Arial"/>
                <w:sz w:val="20"/>
                <w:szCs w:val="20"/>
              </w:rPr>
              <w:t>Chair</w:t>
            </w:r>
          </w:p>
        </w:tc>
      </w:tr>
      <w:tr w:rsidR="00AA4D00" w:rsidRPr="000A03EB" w14:paraId="259C21CD" w14:textId="77777777" w:rsidTr="00E66CB5">
        <w:trPr>
          <w:trHeight w:val="241"/>
        </w:trPr>
        <w:tc>
          <w:tcPr>
            <w:tcW w:w="993" w:type="dxa"/>
          </w:tcPr>
          <w:p w14:paraId="610B086B" w14:textId="14B406D5" w:rsidR="00AA4D00" w:rsidRPr="000A03EB" w:rsidRDefault="00D92B6D" w:rsidP="00E66CB5">
            <w:pPr>
              <w:ind w:right="-528"/>
              <w:rPr>
                <w:rFonts w:ascii="Arial" w:hAnsi="Arial" w:cs="Arial"/>
                <w:b/>
                <w:bCs/>
                <w:sz w:val="20"/>
                <w:szCs w:val="20"/>
              </w:rPr>
            </w:pPr>
            <w:r>
              <w:rPr>
                <w:rFonts w:ascii="Arial" w:hAnsi="Arial" w:cs="Arial"/>
                <w:b/>
                <w:bCs/>
                <w:sz w:val="20"/>
                <w:szCs w:val="20"/>
              </w:rPr>
              <w:t>09.06</w:t>
            </w:r>
            <w:r w:rsidR="00AA4D00">
              <w:rPr>
                <w:rFonts w:ascii="Arial" w:hAnsi="Arial" w:cs="Arial"/>
                <w:b/>
                <w:bCs/>
                <w:sz w:val="20"/>
                <w:szCs w:val="20"/>
              </w:rPr>
              <w:t>.0</w:t>
            </w:r>
            <w:r w:rsidR="00B73691">
              <w:rPr>
                <w:rFonts w:ascii="Arial" w:hAnsi="Arial" w:cs="Arial"/>
                <w:b/>
                <w:bCs/>
                <w:sz w:val="20"/>
                <w:szCs w:val="20"/>
              </w:rPr>
              <w:t>6</w:t>
            </w:r>
          </w:p>
        </w:tc>
        <w:tc>
          <w:tcPr>
            <w:tcW w:w="8392" w:type="dxa"/>
            <w:shd w:val="clear" w:color="auto" w:fill="auto"/>
          </w:tcPr>
          <w:p w14:paraId="7F4ED2CD" w14:textId="77777777" w:rsidR="00AA4D00" w:rsidRPr="002C05F6" w:rsidRDefault="00AA4D00" w:rsidP="00E66CB5">
            <w:pPr>
              <w:rPr>
                <w:rFonts w:ascii="Arial" w:hAnsi="Arial" w:cs="Arial"/>
                <w:sz w:val="20"/>
                <w:szCs w:val="20"/>
              </w:rPr>
            </w:pPr>
            <w:r w:rsidRPr="000A03EB">
              <w:rPr>
                <w:rFonts w:ascii="Arial" w:hAnsi="Arial" w:cs="Arial"/>
                <w:b/>
                <w:sz w:val="20"/>
                <w:szCs w:val="20"/>
              </w:rPr>
              <w:t xml:space="preserve">Cheshire West &amp; Chester Council </w:t>
            </w:r>
            <w:r>
              <w:rPr>
                <w:rFonts w:ascii="Arial" w:hAnsi="Arial" w:cs="Arial"/>
                <w:bCs/>
                <w:sz w:val="20"/>
                <w:szCs w:val="20"/>
              </w:rPr>
              <w:t>M</w:t>
            </w:r>
            <w:r w:rsidRPr="000A03EB">
              <w:rPr>
                <w:rFonts w:ascii="Arial" w:hAnsi="Arial" w:cs="Arial"/>
                <w:bCs/>
                <w:sz w:val="20"/>
                <w:szCs w:val="20"/>
              </w:rPr>
              <w:t>atter</w:t>
            </w:r>
            <w:r>
              <w:rPr>
                <w:rFonts w:ascii="Arial" w:hAnsi="Arial" w:cs="Arial"/>
                <w:bCs/>
                <w:sz w:val="20"/>
                <w:szCs w:val="20"/>
              </w:rPr>
              <w:t xml:space="preserve">s: </w:t>
            </w:r>
            <w:r w:rsidRPr="002C05F6">
              <w:rPr>
                <w:rFonts w:ascii="Arial" w:hAnsi="Arial" w:cs="Arial"/>
                <w:sz w:val="20"/>
                <w:szCs w:val="20"/>
              </w:rPr>
              <w:t xml:space="preserve">To </w:t>
            </w:r>
            <w:r w:rsidRPr="002C05F6">
              <w:rPr>
                <w:rFonts w:ascii="Arial" w:hAnsi="Arial" w:cs="Arial"/>
                <w:b/>
                <w:bCs/>
                <w:sz w:val="20"/>
                <w:szCs w:val="20"/>
              </w:rPr>
              <w:t>receive</w:t>
            </w:r>
            <w:r>
              <w:rPr>
                <w:rFonts w:ascii="Arial" w:hAnsi="Arial" w:cs="Arial"/>
                <w:b/>
                <w:bCs/>
                <w:sz w:val="20"/>
                <w:szCs w:val="20"/>
              </w:rPr>
              <w:t xml:space="preserve"> </w:t>
            </w:r>
            <w:r w:rsidRPr="00756DF4">
              <w:rPr>
                <w:rFonts w:ascii="Arial" w:hAnsi="Arial" w:cs="Arial"/>
                <w:sz w:val="20"/>
                <w:szCs w:val="20"/>
              </w:rPr>
              <w:t>a</w:t>
            </w:r>
            <w:r w:rsidRPr="002C05F6">
              <w:rPr>
                <w:rFonts w:ascii="Arial" w:hAnsi="Arial" w:cs="Arial"/>
                <w:sz w:val="20"/>
                <w:szCs w:val="20"/>
              </w:rPr>
              <w:t xml:space="preserve"> report from elected CWaC Councillor.</w:t>
            </w:r>
          </w:p>
          <w:p w14:paraId="0DF9EBD3" w14:textId="77777777" w:rsidR="00AA4D00" w:rsidRPr="000A03EB" w:rsidRDefault="00AA4D00" w:rsidP="00E66CB5">
            <w:pPr>
              <w:rPr>
                <w:rFonts w:ascii="Arial" w:hAnsi="Arial" w:cs="Arial"/>
                <w:sz w:val="20"/>
                <w:szCs w:val="20"/>
              </w:rPr>
            </w:pPr>
          </w:p>
        </w:tc>
        <w:tc>
          <w:tcPr>
            <w:tcW w:w="992" w:type="dxa"/>
            <w:shd w:val="clear" w:color="auto" w:fill="auto"/>
          </w:tcPr>
          <w:p w14:paraId="47D8C01D" w14:textId="77777777" w:rsidR="00AA4D00" w:rsidRDefault="00AA4D00" w:rsidP="00E66CB5">
            <w:pPr>
              <w:rPr>
                <w:rFonts w:ascii="Arial" w:hAnsi="Arial" w:cs="Arial"/>
                <w:sz w:val="20"/>
                <w:szCs w:val="20"/>
              </w:rPr>
            </w:pPr>
            <w:r w:rsidRPr="000A03EB">
              <w:rPr>
                <w:rFonts w:ascii="Arial" w:hAnsi="Arial" w:cs="Arial"/>
                <w:sz w:val="20"/>
                <w:szCs w:val="20"/>
              </w:rPr>
              <w:t>Chair</w:t>
            </w:r>
          </w:p>
          <w:p w14:paraId="614EF6CB" w14:textId="77777777" w:rsidR="00AA4D00" w:rsidRDefault="00AA4D00" w:rsidP="00E66CB5">
            <w:pPr>
              <w:rPr>
                <w:rFonts w:ascii="Arial" w:hAnsi="Arial" w:cs="Arial"/>
                <w:sz w:val="20"/>
                <w:szCs w:val="20"/>
              </w:rPr>
            </w:pPr>
          </w:p>
          <w:p w14:paraId="2D5EB6EB" w14:textId="77777777" w:rsidR="00AA4D00" w:rsidRPr="000A03EB" w:rsidRDefault="00AA4D00" w:rsidP="00E66CB5">
            <w:pPr>
              <w:rPr>
                <w:rFonts w:ascii="Arial" w:hAnsi="Arial" w:cs="Arial"/>
                <w:sz w:val="20"/>
                <w:szCs w:val="20"/>
              </w:rPr>
            </w:pPr>
          </w:p>
        </w:tc>
      </w:tr>
      <w:tr w:rsidR="00CC554D" w:rsidRPr="000A03EB" w14:paraId="2EE01DCC" w14:textId="77777777" w:rsidTr="00E66CB5">
        <w:trPr>
          <w:trHeight w:val="241"/>
        </w:trPr>
        <w:tc>
          <w:tcPr>
            <w:tcW w:w="993" w:type="dxa"/>
          </w:tcPr>
          <w:p w14:paraId="4DE8B5F4" w14:textId="40EAD935" w:rsidR="00CC554D" w:rsidRDefault="00D844BA" w:rsidP="00E66CB5">
            <w:pPr>
              <w:ind w:right="-528"/>
              <w:rPr>
                <w:rFonts w:ascii="Arial" w:hAnsi="Arial" w:cs="Arial"/>
                <w:b/>
                <w:bCs/>
                <w:sz w:val="20"/>
                <w:szCs w:val="20"/>
              </w:rPr>
            </w:pPr>
            <w:r>
              <w:rPr>
                <w:rFonts w:ascii="Arial" w:hAnsi="Arial" w:cs="Arial"/>
                <w:b/>
                <w:bCs/>
                <w:sz w:val="20"/>
                <w:szCs w:val="20"/>
              </w:rPr>
              <w:t>09.06</w:t>
            </w:r>
            <w:r w:rsidR="00CC554D">
              <w:rPr>
                <w:rFonts w:ascii="Arial" w:hAnsi="Arial" w:cs="Arial"/>
                <w:b/>
                <w:bCs/>
                <w:sz w:val="20"/>
                <w:szCs w:val="20"/>
              </w:rPr>
              <w:t>.0</w:t>
            </w:r>
            <w:r w:rsidR="00B73691">
              <w:rPr>
                <w:rFonts w:ascii="Arial" w:hAnsi="Arial" w:cs="Arial"/>
                <w:b/>
                <w:bCs/>
                <w:sz w:val="20"/>
                <w:szCs w:val="20"/>
              </w:rPr>
              <w:t>7</w:t>
            </w:r>
          </w:p>
        </w:tc>
        <w:tc>
          <w:tcPr>
            <w:tcW w:w="8392" w:type="dxa"/>
            <w:shd w:val="clear" w:color="auto" w:fill="auto"/>
          </w:tcPr>
          <w:p w14:paraId="5DABAFF8" w14:textId="77777777" w:rsidR="00CC554D" w:rsidRPr="00CC554D" w:rsidRDefault="00CC554D" w:rsidP="00CC554D">
            <w:pPr>
              <w:rPr>
                <w:rFonts w:ascii="Arial" w:hAnsi="Arial" w:cs="Arial"/>
                <w:b/>
                <w:sz w:val="20"/>
                <w:szCs w:val="20"/>
              </w:rPr>
            </w:pPr>
            <w:r w:rsidRPr="00CC554D">
              <w:rPr>
                <w:rFonts w:ascii="Arial" w:hAnsi="Arial" w:cs="Arial"/>
                <w:b/>
                <w:sz w:val="20"/>
                <w:szCs w:val="20"/>
              </w:rPr>
              <w:t>Planning Applications:</w:t>
            </w:r>
          </w:p>
          <w:p w14:paraId="1E8AACBD" w14:textId="4BAF6F7E" w:rsidR="00CC554D" w:rsidRPr="00CC554D" w:rsidRDefault="00D844BA" w:rsidP="00CC554D">
            <w:pPr>
              <w:rPr>
                <w:rFonts w:ascii="Arial" w:hAnsi="Arial" w:cs="Arial"/>
                <w:bCs/>
                <w:sz w:val="20"/>
                <w:szCs w:val="20"/>
              </w:rPr>
            </w:pPr>
            <w:r>
              <w:rPr>
                <w:rFonts w:ascii="Arial" w:hAnsi="Arial" w:cs="Arial"/>
                <w:b/>
                <w:sz w:val="20"/>
                <w:szCs w:val="20"/>
              </w:rPr>
              <w:t>09.06.0</w:t>
            </w:r>
            <w:r w:rsidR="00B73691">
              <w:rPr>
                <w:rFonts w:ascii="Arial" w:hAnsi="Arial" w:cs="Arial"/>
                <w:b/>
                <w:sz w:val="20"/>
                <w:szCs w:val="20"/>
              </w:rPr>
              <w:t>7</w:t>
            </w:r>
            <w:r w:rsidR="00CC554D" w:rsidRPr="00CC554D">
              <w:rPr>
                <w:rFonts w:ascii="Arial" w:hAnsi="Arial" w:cs="Arial"/>
                <w:b/>
                <w:sz w:val="20"/>
                <w:szCs w:val="20"/>
              </w:rPr>
              <w:t xml:space="preserve">.1  </w:t>
            </w:r>
            <w:r w:rsidR="00CC554D" w:rsidRPr="00CC554D">
              <w:rPr>
                <w:rFonts w:ascii="Arial" w:hAnsi="Arial" w:cs="Arial"/>
                <w:bCs/>
                <w:sz w:val="20"/>
                <w:szCs w:val="20"/>
              </w:rPr>
              <w:t xml:space="preserve"> To </w:t>
            </w:r>
            <w:r w:rsidR="00CC554D" w:rsidRPr="00CC554D">
              <w:rPr>
                <w:rFonts w:ascii="Arial" w:hAnsi="Arial" w:cs="Arial"/>
                <w:b/>
                <w:sz w:val="20"/>
                <w:szCs w:val="20"/>
              </w:rPr>
              <w:t>note</w:t>
            </w:r>
            <w:r w:rsidR="00CC554D" w:rsidRPr="00CC554D">
              <w:rPr>
                <w:rFonts w:ascii="Arial" w:hAnsi="Arial" w:cs="Arial"/>
                <w:bCs/>
                <w:sz w:val="20"/>
                <w:szCs w:val="20"/>
              </w:rPr>
              <w:t xml:space="preserve"> applications received and </w:t>
            </w:r>
            <w:r w:rsidR="00CC554D" w:rsidRPr="00CC554D">
              <w:rPr>
                <w:rFonts w:ascii="Arial" w:hAnsi="Arial" w:cs="Arial"/>
                <w:b/>
                <w:sz w:val="20"/>
                <w:szCs w:val="20"/>
              </w:rPr>
              <w:t>agree or ratify</w:t>
            </w:r>
            <w:r w:rsidR="00CC554D" w:rsidRPr="00CC554D">
              <w:rPr>
                <w:rFonts w:ascii="Arial" w:hAnsi="Arial" w:cs="Arial"/>
                <w:bCs/>
                <w:sz w:val="20"/>
                <w:szCs w:val="20"/>
              </w:rPr>
              <w:t xml:space="preserve"> a response to the following applications and t</w:t>
            </w:r>
            <w:r w:rsidR="00CC554D" w:rsidRPr="00CC554D">
              <w:rPr>
                <w:rFonts w:ascii="Arial" w:hAnsi="Arial" w:cs="Arial"/>
                <w:sz w:val="20"/>
                <w:szCs w:val="20"/>
              </w:rPr>
              <w:t>o</w:t>
            </w:r>
            <w:r w:rsidR="00CC554D" w:rsidRPr="00CC554D">
              <w:rPr>
                <w:rFonts w:ascii="Arial" w:hAnsi="Arial" w:cs="Arial"/>
                <w:b/>
                <w:bCs/>
                <w:sz w:val="20"/>
                <w:szCs w:val="20"/>
              </w:rPr>
              <w:t xml:space="preserve"> consider</w:t>
            </w:r>
            <w:r w:rsidR="00CC554D" w:rsidRPr="00CC554D">
              <w:rPr>
                <w:rFonts w:ascii="Arial" w:hAnsi="Arial" w:cs="Arial"/>
                <w:sz w:val="20"/>
                <w:szCs w:val="20"/>
              </w:rPr>
              <w:t xml:space="preserve"> applications received since the publication of this agenda</w:t>
            </w:r>
          </w:p>
          <w:p w14:paraId="49119ADD" w14:textId="77777777" w:rsidR="00CC554D" w:rsidRPr="00CC554D" w:rsidRDefault="00CC554D" w:rsidP="00CC554D">
            <w:pPr>
              <w:rPr>
                <w:rFonts w:ascii="Arial" w:hAnsi="Arial" w:cs="Arial"/>
                <w:bCs/>
                <w:sz w:val="20"/>
                <w:szCs w:val="20"/>
              </w:rPr>
            </w:pPr>
          </w:p>
          <w:tbl>
            <w:tblPr>
              <w:tblW w:w="8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620"/>
              <w:gridCol w:w="3330"/>
              <w:gridCol w:w="1452"/>
            </w:tblGrid>
            <w:tr w:rsidR="00CC554D" w:rsidRPr="00CC554D" w14:paraId="08BF6289" w14:textId="77777777" w:rsidTr="00E81104">
              <w:trPr>
                <w:trHeight w:val="224"/>
              </w:trPr>
              <w:tc>
                <w:tcPr>
                  <w:tcW w:w="1663" w:type="dxa"/>
                  <w:shd w:val="clear" w:color="auto" w:fill="auto"/>
                </w:tcPr>
                <w:p w14:paraId="436EDFB6"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620" w:type="dxa"/>
                  <w:shd w:val="clear" w:color="auto" w:fill="auto"/>
                </w:tcPr>
                <w:p w14:paraId="0F891147"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3330" w:type="dxa"/>
                  <w:shd w:val="clear" w:color="auto" w:fill="auto"/>
                </w:tcPr>
                <w:p w14:paraId="1868813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1452" w:type="dxa"/>
                  <w:shd w:val="clear" w:color="auto" w:fill="auto"/>
                </w:tcPr>
                <w:p w14:paraId="7C31420A" w14:textId="77777777" w:rsidR="00CC554D" w:rsidRPr="00CC554D" w:rsidRDefault="00CC554D" w:rsidP="00CC554D">
                  <w:pPr>
                    <w:rPr>
                      <w:rFonts w:ascii="Arial" w:hAnsi="Arial" w:cs="Arial"/>
                      <w:b/>
                      <w:sz w:val="20"/>
                      <w:szCs w:val="20"/>
                    </w:rPr>
                  </w:pPr>
                  <w:r w:rsidRPr="00CC554D">
                    <w:rPr>
                      <w:rFonts w:ascii="Arial" w:hAnsi="Arial" w:cs="Arial"/>
                      <w:b/>
                      <w:sz w:val="20"/>
                      <w:szCs w:val="20"/>
                    </w:rPr>
                    <w:t>Response</w:t>
                  </w:r>
                </w:p>
              </w:tc>
            </w:tr>
            <w:tr w:rsidR="00CC554D" w:rsidRPr="00CC554D" w14:paraId="4551A038" w14:textId="77777777" w:rsidTr="00E81104">
              <w:trPr>
                <w:trHeight w:val="507"/>
              </w:trPr>
              <w:tc>
                <w:tcPr>
                  <w:tcW w:w="1663" w:type="dxa"/>
                  <w:shd w:val="clear" w:color="auto" w:fill="auto"/>
                </w:tcPr>
                <w:p w14:paraId="3133E0A3" w14:textId="07AC6A81" w:rsidR="00CC554D" w:rsidRPr="00CC554D" w:rsidRDefault="00CC554D" w:rsidP="00CC554D">
                  <w:pPr>
                    <w:rPr>
                      <w:rFonts w:ascii="Arial" w:hAnsi="Arial" w:cs="Arial"/>
                      <w:sz w:val="22"/>
                      <w:szCs w:val="22"/>
                      <w:shd w:val="clear" w:color="auto" w:fill="FFFFFF"/>
                    </w:rPr>
                  </w:pPr>
                </w:p>
              </w:tc>
              <w:tc>
                <w:tcPr>
                  <w:tcW w:w="1620" w:type="dxa"/>
                  <w:shd w:val="clear" w:color="auto" w:fill="auto"/>
                </w:tcPr>
                <w:p w14:paraId="2E3D8FE7" w14:textId="2DFB04D5" w:rsidR="00CC554D" w:rsidRPr="00CC554D" w:rsidRDefault="00CC554D" w:rsidP="00CC554D">
                  <w:pPr>
                    <w:rPr>
                      <w:rFonts w:ascii="Arial" w:hAnsi="Arial" w:cs="Arial"/>
                      <w:sz w:val="20"/>
                      <w:szCs w:val="20"/>
                      <w:shd w:val="clear" w:color="auto" w:fill="FFFFFF"/>
                    </w:rPr>
                  </w:pPr>
                </w:p>
              </w:tc>
              <w:tc>
                <w:tcPr>
                  <w:tcW w:w="3330" w:type="dxa"/>
                  <w:shd w:val="clear" w:color="auto" w:fill="auto"/>
                </w:tcPr>
                <w:p w14:paraId="0AC65DB9" w14:textId="7C7E7967" w:rsidR="00CC554D" w:rsidRPr="00CC554D" w:rsidRDefault="00CC554D" w:rsidP="00E81104">
                  <w:pPr>
                    <w:spacing w:after="240"/>
                    <w:rPr>
                      <w:rFonts w:ascii="Arial" w:hAnsi="Arial" w:cs="Arial"/>
                      <w:sz w:val="20"/>
                      <w:szCs w:val="20"/>
                      <w:lang w:eastAsia="en-GB"/>
                    </w:rPr>
                  </w:pPr>
                </w:p>
              </w:tc>
              <w:tc>
                <w:tcPr>
                  <w:tcW w:w="1452" w:type="dxa"/>
                  <w:shd w:val="clear" w:color="auto" w:fill="auto"/>
                </w:tcPr>
                <w:p w14:paraId="77063CA6" w14:textId="1B045A82" w:rsidR="00CC554D" w:rsidRPr="00CC554D" w:rsidRDefault="00CC554D" w:rsidP="00CC554D">
                  <w:pPr>
                    <w:rPr>
                      <w:rFonts w:ascii="Arial" w:hAnsi="Arial" w:cs="Arial"/>
                      <w:sz w:val="20"/>
                      <w:szCs w:val="20"/>
                      <w:shd w:val="clear" w:color="auto" w:fill="FFFFFF"/>
                    </w:rPr>
                  </w:pPr>
                </w:p>
              </w:tc>
            </w:tr>
          </w:tbl>
          <w:p w14:paraId="677C5E2E" w14:textId="77777777" w:rsidR="00CC554D" w:rsidRPr="00CC554D" w:rsidRDefault="00CC554D" w:rsidP="00CC554D">
            <w:pPr>
              <w:rPr>
                <w:rFonts w:ascii="Arial" w:hAnsi="Arial" w:cs="Arial"/>
                <w:sz w:val="20"/>
                <w:szCs w:val="20"/>
              </w:rPr>
            </w:pPr>
          </w:p>
          <w:p w14:paraId="293602BF" w14:textId="6C13463E" w:rsidR="00CC554D" w:rsidRPr="00CC554D" w:rsidRDefault="00D844BA" w:rsidP="00CC554D">
            <w:pPr>
              <w:rPr>
                <w:rFonts w:ascii="Arial" w:hAnsi="Arial" w:cs="Arial"/>
                <w:sz w:val="20"/>
                <w:szCs w:val="20"/>
              </w:rPr>
            </w:pPr>
            <w:r>
              <w:rPr>
                <w:rFonts w:ascii="Arial" w:hAnsi="Arial" w:cs="Arial"/>
                <w:b/>
                <w:bCs/>
                <w:sz w:val="20"/>
                <w:szCs w:val="20"/>
              </w:rPr>
              <w:t>09.06.0</w:t>
            </w:r>
            <w:r w:rsidR="00B73691">
              <w:rPr>
                <w:rFonts w:ascii="Arial" w:hAnsi="Arial" w:cs="Arial"/>
                <w:b/>
                <w:bCs/>
                <w:sz w:val="20"/>
                <w:szCs w:val="20"/>
              </w:rPr>
              <w:t>7</w:t>
            </w:r>
            <w:r w:rsidR="00CC554D" w:rsidRPr="00CC554D">
              <w:rPr>
                <w:rFonts w:ascii="Arial" w:hAnsi="Arial" w:cs="Arial"/>
                <w:b/>
                <w:bCs/>
                <w:sz w:val="20"/>
                <w:szCs w:val="20"/>
              </w:rPr>
              <w:t xml:space="preserve">.2 </w:t>
            </w:r>
            <w:r w:rsidR="00CC554D" w:rsidRPr="00CC554D">
              <w:rPr>
                <w:rFonts w:ascii="Arial" w:hAnsi="Arial" w:cs="Arial"/>
                <w:sz w:val="20"/>
                <w:szCs w:val="20"/>
              </w:rPr>
              <w:t>To</w:t>
            </w:r>
            <w:r w:rsidR="00CC554D" w:rsidRPr="00CC554D">
              <w:rPr>
                <w:rFonts w:ascii="Arial" w:hAnsi="Arial" w:cs="Arial"/>
                <w:b/>
                <w:bCs/>
                <w:sz w:val="20"/>
                <w:szCs w:val="20"/>
              </w:rPr>
              <w:t xml:space="preserve"> note</w:t>
            </w:r>
            <w:r w:rsidR="00CC554D" w:rsidRPr="00CC554D">
              <w:rPr>
                <w:rFonts w:ascii="Arial" w:hAnsi="Arial" w:cs="Arial"/>
                <w:sz w:val="20"/>
                <w:szCs w:val="20"/>
              </w:rPr>
              <w:t xml:space="preserve"> decisions received</w:t>
            </w:r>
          </w:p>
          <w:p w14:paraId="181432C7" w14:textId="77777777" w:rsidR="00CC554D" w:rsidRPr="00CC554D" w:rsidRDefault="00CC554D" w:rsidP="00CC554D">
            <w:pPr>
              <w:rPr>
                <w:rFonts w:ascii="Arial" w:hAnsi="Arial" w:cs="Arial"/>
                <w:sz w:val="20"/>
                <w:szCs w:val="20"/>
              </w:rPr>
            </w:pPr>
          </w:p>
          <w:tbl>
            <w:tblPr>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987"/>
              <w:gridCol w:w="1855"/>
              <w:gridCol w:w="2725"/>
            </w:tblGrid>
            <w:tr w:rsidR="00CC554D" w:rsidRPr="00CC554D" w14:paraId="56BA2814" w14:textId="77777777" w:rsidTr="00E81104">
              <w:trPr>
                <w:trHeight w:val="209"/>
              </w:trPr>
              <w:tc>
                <w:tcPr>
                  <w:tcW w:w="1486" w:type="dxa"/>
                  <w:shd w:val="clear" w:color="auto" w:fill="auto"/>
                </w:tcPr>
                <w:p w14:paraId="59ECCA84"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987" w:type="dxa"/>
                  <w:shd w:val="clear" w:color="auto" w:fill="auto"/>
                </w:tcPr>
                <w:p w14:paraId="6C221C11"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1855" w:type="dxa"/>
                  <w:shd w:val="clear" w:color="auto" w:fill="auto"/>
                </w:tcPr>
                <w:p w14:paraId="739BAA8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2725" w:type="dxa"/>
                  <w:shd w:val="clear" w:color="auto" w:fill="auto"/>
                </w:tcPr>
                <w:p w14:paraId="35E96AFC" w14:textId="77777777" w:rsidR="00CC554D" w:rsidRPr="00CC554D" w:rsidRDefault="00CC554D" w:rsidP="00CC554D">
                  <w:pPr>
                    <w:rPr>
                      <w:rFonts w:ascii="Arial" w:hAnsi="Arial" w:cs="Arial"/>
                      <w:b/>
                      <w:sz w:val="20"/>
                      <w:szCs w:val="20"/>
                    </w:rPr>
                  </w:pPr>
                  <w:r w:rsidRPr="00CC554D">
                    <w:rPr>
                      <w:rFonts w:ascii="Arial" w:hAnsi="Arial" w:cs="Arial"/>
                      <w:b/>
                      <w:sz w:val="20"/>
                      <w:szCs w:val="20"/>
                    </w:rPr>
                    <w:t>Decision</w:t>
                  </w:r>
                </w:p>
              </w:tc>
            </w:tr>
            <w:tr w:rsidR="00CC554D" w:rsidRPr="00CC554D" w14:paraId="1D5808E2" w14:textId="77777777" w:rsidTr="00E81104">
              <w:trPr>
                <w:trHeight w:val="429"/>
              </w:trPr>
              <w:tc>
                <w:tcPr>
                  <w:tcW w:w="1486" w:type="dxa"/>
                  <w:shd w:val="clear" w:color="auto" w:fill="auto"/>
                </w:tcPr>
                <w:p w14:paraId="3EA05BA3"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987" w:type="dxa"/>
                  <w:shd w:val="clear" w:color="auto" w:fill="auto"/>
                </w:tcPr>
                <w:p w14:paraId="28E843EC"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855" w:type="dxa"/>
                  <w:shd w:val="clear" w:color="auto" w:fill="auto"/>
                </w:tcPr>
                <w:p w14:paraId="7182880D" w14:textId="77777777" w:rsidR="00CC554D" w:rsidRPr="00CC554D" w:rsidRDefault="00CC554D" w:rsidP="00CC554D">
                  <w:pPr>
                    <w:spacing w:after="240"/>
                    <w:rPr>
                      <w:rFonts w:ascii="Arial" w:hAnsi="Arial" w:cs="Arial"/>
                      <w:sz w:val="20"/>
                      <w:szCs w:val="20"/>
                      <w:lang w:eastAsia="en-GB"/>
                    </w:rPr>
                  </w:pPr>
                  <w:r w:rsidRPr="00CC554D">
                    <w:rPr>
                      <w:rFonts w:ascii="Arial" w:hAnsi="Arial" w:cs="Arial"/>
                      <w:sz w:val="20"/>
                      <w:szCs w:val="20"/>
                      <w:lang w:eastAsia="en-GB"/>
                    </w:rPr>
                    <w:t>--------------</w:t>
                  </w:r>
                </w:p>
              </w:tc>
              <w:tc>
                <w:tcPr>
                  <w:tcW w:w="2725" w:type="dxa"/>
                  <w:shd w:val="clear" w:color="auto" w:fill="auto"/>
                </w:tcPr>
                <w:p w14:paraId="37AA5A54"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r>
          </w:tbl>
          <w:p w14:paraId="5B75E4C9" w14:textId="77777777" w:rsidR="00CC554D" w:rsidRDefault="00CC554D" w:rsidP="00E66CB5">
            <w:pPr>
              <w:rPr>
                <w:rFonts w:ascii="Arial" w:hAnsi="Arial" w:cs="Arial"/>
                <w:b/>
                <w:sz w:val="20"/>
                <w:szCs w:val="20"/>
              </w:rPr>
            </w:pPr>
          </w:p>
          <w:p w14:paraId="73993D29" w14:textId="77777777" w:rsidR="00F53CF1" w:rsidRPr="000A03EB" w:rsidRDefault="00F53CF1" w:rsidP="00E66CB5">
            <w:pPr>
              <w:rPr>
                <w:rFonts w:ascii="Arial" w:hAnsi="Arial" w:cs="Arial"/>
                <w:b/>
                <w:sz w:val="20"/>
                <w:szCs w:val="20"/>
              </w:rPr>
            </w:pPr>
          </w:p>
        </w:tc>
        <w:tc>
          <w:tcPr>
            <w:tcW w:w="992" w:type="dxa"/>
            <w:shd w:val="clear" w:color="auto" w:fill="auto"/>
          </w:tcPr>
          <w:p w14:paraId="58CC40D5" w14:textId="77777777" w:rsidR="00CC554D" w:rsidRPr="000A03EB" w:rsidRDefault="00CC554D" w:rsidP="00E66CB5">
            <w:pPr>
              <w:rPr>
                <w:rFonts w:ascii="Arial" w:hAnsi="Arial" w:cs="Arial"/>
                <w:sz w:val="20"/>
                <w:szCs w:val="20"/>
              </w:rPr>
            </w:pPr>
          </w:p>
        </w:tc>
      </w:tr>
      <w:tr w:rsidR="00F53CF1" w:rsidRPr="000A03EB" w14:paraId="0F2FEC08" w14:textId="77777777" w:rsidTr="00E66CB5">
        <w:trPr>
          <w:trHeight w:val="241"/>
        </w:trPr>
        <w:tc>
          <w:tcPr>
            <w:tcW w:w="993" w:type="dxa"/>
          </w:tcPr>
          <w:p w14:paraId="21EA31DD" w14:textId="0E6727D7" w:rsidR="00F53CF1" w:rsidRDefault="00F53CF1" w:rsidP="00E66CB5">
            <w:pPr>
              <w:ind w:right="-528"/>
              <w:rPr>
                <w:rFonts w:ascii="Arial" w:hAnsi="Arial" w:cs="Arial"/>
                <w:b/>
                <w:bCs/>
                <w:sz w:val="20"/>
                <w:szCs w:val="20"/>
              </w:rPr>
            </w:pPr>
            <w:r>
              <w:rPr>
                <w:rFonts w:ascii="Arial" w:hAnsi="Arial" w:cs="Arial"/>
                <w:b/>
                <w:bCs/>
                <w:sz w:val="20"/>
                <w:szCs w:val="20"/>
              </w:rPr>
              <w:t>09.06.0</w:t>
            </w:r>
            <w:r w:rsidR="00B73691">
              <w:rPr>
                <w:rFonts w:ascii="Arial" w:hAnsi="Arial" w:cs="Arial"/>
                <w:b/>
                <w:bCs/>
                <w:sz w:val="20"/>
                <w:szCs w:val="20"/>
              </w:rPr>
              <w:t>8</w:t>
            </w:r>
          </w:p>
        </w:tc>
        <w:tc>
          <w:tcPr>
            <w:tcW w:w="8392" w:type="dxa"/>
            <w:shd w:val="clear" w:color="auto" w:fill="auto"/>
          </w:tcPr>
          <w:p w14:paraId="28445DBB" w14:textId="174168AA" w:rsidR="00F53CF1" w:rsidRPr="00211A84" w:rsidRDefault="00F53CF1" w:rsidP="00CC554D">
            <w:pPr>
              <w:rPr>
                <w:rFonts w:ascii="Arial" w:hAnsi="Arial" w:cs="Arial"/>
                <w:bCs/>
                <w:sz w:val="20"/>
                <w:szCs w:val="20"/>
              </w:rPr>
            </w:pPr>
            <w:r>
              <w:rPr>
                <w:rFonts w:ascii="Arial" w:hAnsi="Arial" w:cs="Arial"/>
                <w:b/>
                <w:sz w:val="20"/>
                <w:szCs w:val="20"/>
              </w:rPr>
              <w:t>Neighbourhood Plan Review</w:t>
            </w:r>
            <w:r w:rsidRPr="00211A84">
              <w:rPr>
                <w:rFonts w:ascii="Arial" w:hAnsi="Arial" w:cs="Arial"/>
                <w:bCs/>
                <w:sz w:val="20"/>
                <w:szCs w:val="20"/>
              </w:rPr>
              <w:t xml:space="preserve">: to establish a Working Party to </w:t>
            </w:r>
            <w:r w:rsidR="00211A84" w:rsidRPr="00211A84">
              <w:rPr>
                <w:rFonts w:ascii="Arial" w:hAnsi="Arial" w:cs="Arial"/>
                <w:bCs/>
                <w:sz w:val="20"/>
                <w:szCs w:val="20"/>
              </w:rPr>
              <w:t>review the Neighbourhood Plan</w:t>
            </w:r>
            <w:r w:rsidR="00211A84">
              <w:rPr>
                <w:rFonts w:ascii="Arial" w:hAnsi="Arial" w:cs="Arial"/>
                <w:bCs/>
                <w:sz w:val="20"/>
                <w:szCs w:val="20"/>
              </w:rPr>
              <w:t xml:space="preserve"> and agree the Terms of Reference </w:t>
            </w:r>
          </w:p>
          <w:p w14:paraId="3087C1AE" w14:textId="0EF7ABE6" w:rsidR="00211A84" w:rsidRPr="00CC554D" w:rsidRDefault="00211A84" w:rsidP="00CC554D">
            <w:pPr>
              <w:rPr>
                <w:rFonts w:ascii="Arial" w:hAnsi="Arial" w:cs="Arial"/>
                <w:b/>
                <w:sz w:val="20"/>
                <w:szCs w:val="20"/>
              </w:rPr>
            </w:pPr>
          </w:p>
        </w:tc>
        <w:tc>
          <w:tcPr>
            <w:tcW w:w="992" w:type="dxa"/>
            <w:shd w:val="clear" w:color="auto" w:fill="auto"/>
          </w:tcPr>
          <w:p w14:paraId="631DF43E" w14:textId="478ED54D" w:rsidR="00F53CF1" w:rsidRPr="000A03EB" w:rsidRDefault="00211A84" w:rsidP="00E66CB5">
            <w:pPr>
              <w:rPr>
                <w:rFonts w:ascii="Arial" w:hAnsi="Arial" w:cs="Arial"/>
                <w:sz w:val="20"/>
                <w:szCs w:val="20"/>
              </w:rPr>
            </w:pPr>
            <w:r>
              <w:rPr>
                <w:rFonts w:ascii="Arial" w:hAnsi="Arial" w:cs="Arial"/>
                <w:sz w:val="20"/>
                <w:szCs w:val="20"/>
              </w:rPr>
              <w:t>Chair</w:t>
            </w:r>
          </w:p>
        </w:tc>
      </w:tr>
      <w:bookmarkEnd w:id="0"/>
      <w:tr w:rsidR="00AA4D00" w:rsidRPr="000A03EB" w14:paraId="39814BBE" w14:textId="77777777" w:rsidTr="00E66CB5">
        <w:trPr>
          <w:trHeight w:val="533"/>
        </w:trPr>
        <w:tc>
          <w:tcPr>
            <w:tcW w:w="993" w:type="dxa"/>
          </w:tcPr>
          <w:p w14:paraId="71C97370" w14:textId="381EA146" w:rsidR="00AA4D00" w:rsidRDefault="00D844BA" w:rsidP="00E66CB5">
            <w:pPr>
              <w:ind w:right="-528"/>
              <w:rPr>
                <w:rFonts w:ascii="Arial" w:hAnsi="Arial" w:cs="Arial"/>
                <w:b/>
                <w:bCs/>
                <w:sz w:val="20"/>
                <w:szCs w:val="20"/>
              </w:rPr>
            </w:pPr>
            <w:r>
              <w:rPr>
                <w:rFonts w:ascii="Arial" w:hAnsi="Arial" w:cs="Arial"/>
                <w:b/>
                <w:bCs/>
                <w:sz w:val="20"/>
                <w:szCs w:val="20"/>
              </w:rPr>
              <w:t>09.06.0</w:t>
            </w:r>
            <w:r w:rsidR="00B73691">
              <w:rPr>
                <w:rFonts w:ascii="Arial" w:hAnsi="Arial" w:cs="Arial"/>
                <w:b/>
                <w:bCs/>
                <w:sz w:val="20"/>
                <w:szCs w:val="20"/>
              </w:rPr>
              <w:t>9</w:t>
            </w:r>
          </w:p>
        </w:tc>
        <w:tc>
          <w:tcPr>
            <w:tcW w:w="8392" w:type="dxa"/>
            <w:shd w:val="clear" w:color="auto" w:fill="auto"/>
          </w:tcPr>
          <w:p w14:paraId="585E71D8" w14:textId="77777777" w:rsidR="00AA4D00" w:rsidRDefault="00AA4D00" w:rsidP="00E66CB5">
            <w:pPr>
              <w:rPr>
                <w:rFonts w:ascii="Arial" w:eastAsia="Times New Roman" w:hAnsi="Arial" w:cs="Arial"/>
                <w:bCs/>
                <w:sz w:val="20"/>
                <w:szCs w:val="20"/>
                <w:lang w:eastAsia="en-US"/>
              </w:rPr>
            </w:pPr>
            <w:r>
              <w:rPr>
                <w:rFonts w:ascii="Arial" w:eastAsia="Times New Roman" w:hAnsi="Arial" w:cs="Arial"/>
                <w:b/>
                <w:sz w:val="20"/>
                <w:szCs w:val="20"/>
                <w:lang w:eastAsia="en-US"/>
              </w:rPr>
              <w:t xml:space="preserve">Work Programme: </w:t>
            </w:r>
            <w:r w:rsidRPr="00D270F6">
              <w:rPr>
                <w:rFonts w:ascii="Arial" w:eastAsia="Times New Roman" w:hAnsi="Arial" w:cs="Arial"/>
                <w:bCs/>
                <w:sz w:val="20"/>
                <w:szCs w:val="20"/>
                <w:lang w:eastAsia="en-US"/>
              </w:rPr>
              <w:t>to</w:t>
            </w:r>
            <w:r w:rsidRPr="00D270F6">
              <w:rPr>
                <w:rFonts w:ascii="Arial" w:eastAsia="Times New Roman" w:hAnsi="Arial" w:cs="Arial"/>
                <w:b/>
                <w:sz w:val="20"/>
                <w:szCs w:val="20"/>
                <w:lang w:eastAsia="en-US"/>
              </w:rPr>
              <w:t xml:space="preserve"> receive</w:t>
            </w:r>
            <w:r w:rsidRPr="00D270F6">
              <w:rPr>
                <w:rFonts w:ascii="Arial" w:eastAsia="Times New Roman" w:hAnsi="Arial" w:cs="Arial"/>
                <w:bCs/>
                <w:sz w:val="20"/>
                <w:szCs w:val="20"/>
                <w:lang w:eastAsia="en-US"/>
              </w:rPr>
              <w:t xml:space="preserve"> updates on the following</w:t>
            </w:r>
            <w:r>
              <w:rPr>
                <w:rFonts w:ascii="Arial" w:eastAsia="Times New Roman" w:hAnsi="Arial" w:cs="Arial"/>
                <w:bCs/>
                <w:sz w:val="20"/>
                <w:szCs w:val="20"/>
                <w:lang w:eastAsia="en-US"/>
              </w:rPr>
              <w:t>:</w:t>
            </w:r>
          </w:p>
          <w:p w14:paraId="5845E6FF" w14:textId="77777777" w:rsidR="0055204F" w:rsidRDefault="0055204F" w:rsidP="00E66CB5">
            <w:pPr>
              <w:rPr>
                <w:rFonts w:ascii="Arial" w:eastAsia="Times New Roman" w:hAnsi="Arial" w:cs="Arial"/>
                <w:bCs/>
                <w:sz w:val="20"/>
                <w:szCs w:val="20"/>
                <w:lang w:eastAsia="en-US"/>
              </w:rPr>
            </w:pPr>
          </w:p>
          <w:p w14:paraId="21DE3BA6" w14:textId="3168BAA6" w:rsidR="00AA4D00" w:rsidRDefault="0055204F" w:rsidP="00E66CB5">
            <w:pPr>
              <w:shd w:val="clear" w:color="auto" w:fill="FFFFFF"/>
              <w:rPr>
                <w:rFonts w:ascii="Arial" w:eastAsia="Times New Roman" w:hAnsi="Arial" w:cs="Arial"/>
                <w:b/>
                <w:bCs/>
                <w:sz w:val="20"/>
                <w:szCs w:val="20"/>
                <w:lang w:eastAsia="en-GB"/>
              </w:rPr>
            </w:pPr>
            <w:r>
              <w:rPr>
                <w:rFonts w:ascii="Arial" w:eastAsia="Times New Roman" w:hAnsi="Arial" w:cs="Arial"/>
                <w:b/>
                <w:bCs/>
                <w:sz w:val="20"/>
                <w:szCs w:val="20"/>
                <w:lang w:eastAsia="en-GB"/>
              </w:rPr>
              <w:t>09.06.0</w:t>
            </w:r>
            <w:r w:rsidR="00B73691">
              <w:rPr>
                <w:rFonts w:ascii="Arial" w:eastAsia="Times New Roman" w:hAnsi="Arial" w:cs="Arial"/>
                <w:b/>
                <w:bCs/>
                <w:sz w:val="20"/>
                <w:szCs w:val="20"/>
                <w:lang w:eastAsia="en-GB"/>
              </w:rPr>
              <w:t>9</w:t>
            </w:r>
            <w:r>
              <w:rPr>
                <w:rFonts w:ascii="Arial" w:eastAsia="Times New Roman" w:hAnsi="Arial" w:cs="Arial"/>
                <w:b/>
                <w:bCs/>
                <w:sz w:val="20"/>
                <w:szCs w:val="20"/>
                <w:lang w:eastAsia="en-GB"/>
              </w:rPr>
              <w:t xml:space="preserve">.1  </w:t>
            </w:r>
            <w:r w:rsidRPr="0055204F">
              <w:rPr>
                <w:rFonts w:ascii="Arial" w:eastAsia="Times New Roman" w:hAnsi="Arial" w:cs="Arial"/>
                <w:sz w:val="20"/>
                <w:szCs w:val="20"/>
                <w:lang w:eastAsia="en-GB"/>
              </w:rPr>
              <w:t>Planters at Cotebrook bus stop</w:t>
            </w:r>
          </w:p>
          <w:p w14:paraId="2EA41065" w14:textId="74A410F6" w:rsidR="008D1A16" w:rsidRDefault="0055204F" w:rsidP="00E66CB5">
            <w:pPr>
              <w:shd w:val="clear" w:color="auto" w:fill="FFFFFF"/>
              <w:rPr>
                <w:rFonts w:ascii="Arial" w:eastAsia="Times New Roman" w:hAnsi="Arial" w:cs="Arial"/>
                <w:sz w:val="20"/>
                <w:szCs w:val="20"/>
                <w:lang w:eastAsia="en-GB"/>
              </w:rPr>
            </w:pPr>
            <w:r>
              <w:rPr>
                <w:rFonts w:ascii="Arial" w:eastAsia="Times New Roman" w:hAnsi="Arial" w:cs="Arial"/>
                <w:b/>
                <w:bCs/>
                <w:sz w:val="20"/>
                <w:szCs w:val="20"/>
                <w:lang w:eastAsia="en-GB"/>
              </w:rPr>
              <w:lastRenderedPageBreak/>
              <w:t>09.06.0</w:t>
            </w:r>
            <w:r w:rsidR="00B73691">
              <w:rPr>
                <w:rFonts w:ascii="Arial" w:eastAsia="Times New Roman" w:hAnsi="Arial" w:cs="Arial"/>
                <w:b/>
                <w:bCs/>
                <w:sz w:val="20"/>
                <w:szCs w:val="20"/>
                <w:lang w:eastAsia="en-GB"/>
              </w:rPr>
              <w:t>9</w:t>
            </w:r>
            <w:r>
              <w:rPr>
                <w:rFonts w:ascii="Arial" w:eastAsia="Times New Roman" w:hAnsi="Arial" w:cs="Arial"/>
                <w:b/>
                <w:bCs/>
                <w:sz w:val="20"/>
                <w:szCs w:val="20"/>
                <w:lang w:eastAsia="en-GB"/>
              </w:rPr>
              <w:t>.2</w:t>
            </w:r>
            <w:r w:rsidR="008D1A16">
              <w:rPr>
                <w:rFonts w:ascii="Arial" w:eastAsia="Times New Roman" w:hAnsi="Arial" w:cs="Arial"/>
                <w:b/>
                <w:bCs/>
                <w:sz w:val="20"/>
                <w:szCs w:val="20"/>
                <w:lang w:eastAsia="en-GB"/>
              </w:rPr>
              <w:t xml:space="preserve">  </w:t>
            </w:r>
            <w:r w:rsidR="008D1A16" w:rsidRPr="008D1A16">
              <w:rPr>
                <w:rFonts w:ascii="Arial" w:eastAsia="Times New Roman" w:hAnsi="Arial" w:cs="Arial"/>
                <w:sz w:val="20"/>
                <w:szCs w:val="20"/>
                <w:lang w:eastAsia="en-GB"/>
              </w:rPr>
              <w:t>United Utilities</w:t>
            </w:r>
            <w:r w:rsidR="008D1A16">
              <w:rPr>
                <w:rFonts w:ascii="Arial" w:eastAsia="Times New Roman" w:hAnsi="Arial" w:cs="Arial"/>
                <w:b/>
                <w:bCs/>
                <w:sz w:val="20"/>
                <w:szCs w:val="20"/>
                <w:lang w:eastAsia="en-GB"/>
              </w:rPr>
              <w:t xml:space="preserve"> </w:t>
            </w:r>
            <w:r w:rsidR="008D1A16" w:rsidRPr="008D1A16">
              <w:rPr>
                <w:rFonts w:ascii="Arial" w:eastAsia="Times New Roman" w:hAnsi="Arial" w:cs="Arial"/>
                <w:sz w:val="20"/>
                <w:szCs w:val="20"/>
                <w:lang w:eastAsia="en-GB"/>
              </w:rPr>
              <w:t>response to letter</w:t>
            </w:r>
          </w:p>
          <w:p w14:paraId="0B1B08D6" w14:textId="08F35D1A" w:rsidR="008D1A16" w:rsidRPr="008D1A16" w:rsidRDefault="0055204F" w:rsidP="00E66CB5">
            <w:pPr>
              <w:shd w:val="clear" w:color="auto" w:fill="FFFFFF"/>
              <w:rPr>
                <w:rFonts w:ascii="Arial" w:eastAsia="Times New Roman" w:hAnsi="Arial" w:cs="Arial"/>
                <w:b/>
                <w:bCs/>
                <w:sz w:val="20"/>
                <w:szCs w:val="20"/>
                <w:lang w:eastAsia="en-GB"/>
              </w:rPr>
            </w:pPr>
            <w:r>
              <w:rPr>
                <w:rFonts w:ascii="Arial" w:eastAsia="Times New Roman" w:hAnsi="Arial" w:cs="Arial"/>
                <w:b/>
                <w:bCs/>
                <w:sz w:val="20"/>
                <w:szCs w:val="20"/>
                <w:lang w:eastAsia="en-GB"/>
              </w:rPr>
              <w:t>09.06.0</w:t>
            </w:r>
            <w:r w:rsidR="00B73691">
              <w:rPr>
                <w:rFonts w:ascii="Arial" w:eastAsia="Times New Roman" w:hAnsi="Arial" w:cs="Arial"/>
                <w:b/>
                <w:bCs/>
                <w:sz w:val="20"/>
                <w:szCs w:val="20"/>
                <w:lang w:eastAsia="en-GB"/>
              </w:rPr>
              <w:t>9</w:t>
            </w:r>
            <w:r>
              <w:rPr>
                <w:rFonts w:ascii="Arial" w:eastAsia="Times New Roman" w:hAnsi="Arial" w:cs="Arial"/>
                <w:b/>
                <w:bCs/>
                <w:sz w:val="20"/>
                <w:szCs w:val="20"/>
                <w:lang w:eastAsia="en-GB"/>
              </w:rPr>
              <w:t>.3</w:t>
            </w:r>
            <w:r w:rsidR="008D1A16">
              <w:rPr>
                <w:rFonts w:ascii="Arial" w:eastAsia="Times New Roman" w:hAnsi="Arial" w:cs="Arial"/>
                <w:sz w:val="20"/>
                <w:szCs w:val="20"/>
                <w:lang w:eastAsia="en-GB"/>
              </w:rPr>
              <w:t xml:space="preserve">  </w:t>
            </w:r>
            <w:r>
              <w:rPr>
                <w:rFonts w:ascii="Arial" w:eastAsia="Times New Roman" w:hAnsi="Arial" w:cs="Arial"/>
                <w:sz w:val="20"/>
                <w:szCs w:val="20"/>
                <w:lang w:eastAsia="en-GB"/>
              </w:rPr>
              <w:t>Big Community Festival</w:t>
            </w:r>
          </w:p>
          <w:p w14:paraId="010EC191" w14:textId="7BA7165C" w:rsidR="001B5857" w:rsidRDefault="00C454AF" w:rsidP="00E66CB5">
            <w:pPr>
              <w:shd w:val="clear" w:color="auto" w:fill="FFFFFF"/>
              <w:rPr>
                <w:rFonts w:ascii="Arial" w:eastAsia="Times New Roman" w:hAnsi="Arial" w:cs="Arial"/>
                <w:sz w:val="20"/>
                <w:szCs w:val="20"/>
                <w:lang w:eastAsia="en-GB"/>
              </w:rPr>
            </w:pPr>
            <w:r>
              <w:rPr>
                <w:rFonts w:ascii="Arial" w:eastAsia="Times New Roman" w:hAnsi="Arial" w:cs="Arial"/>
                <w:b/>
                <w:bCs/>
                <w:sz w:val="20"/>
                <w:szCs w:val="20"/>
                <w:lang w:eastAsia="en-GB"/>
              </w:rPr>
              <w:t>09.06.0</w:t>
            </w:r>
            <w:r w:rsidR="00B73691">
              <w:rPr>
                <w:rFonts w:ascii="Arial" w:eastAsia="Times New Roman" w:hAnsi="Arial" w:cs="Arial"/>
                <w:b/>
                <w:bCs/>
                <w:sz w:val="20"/>
                <w:szCs w:val="20"/>
                <w:lang w:eastAsia="en-GB"/>
              </w:rPr>
              <w:t>9</w:t>
            </w:r>
            <w:r>
              <w:rPr>
                <w:rFonts w:ascii="Arial" w:eastAsia="Times New Roman" w:hAnsi="Arial" w:cs="Arial"/>
                <w:b/>
                <w:bCs/>
                <w:sz w:val="20"/>
                <w:szCs w:val="20"/>
                <w:lang w:eastAsia="en-GB"/>
              </w:rPr>
              <w:t xml:space="preserve">.4 </w:t>
            </w:r>
            <w:r w:rsidRPr="00781171">
              <w:rPr>
                <w:rFonts w:ascii="Arial" w:eastAsia="Times New Roman" w:hAnsi="Arial" w:cs="Arial"/>
                <w:sz w:val="20"/>
                <w:szCs w:val="20"/>
                <w:lang w:eastAsia="en-GB"/>
              </w:rPr>
              <w:t>Salt Bin</w:t>
            </w:r>
            <w:r w:rsidR="001B5857">
              <w:rPr>
                <w:rFonts w:ascii="Arial" w:eastAsia="Times New Roman" w:hAnsi="Arial" w:cs="Arial"/>
                <w:sz w:val="20"/>
                <w:szCs w:val="20"/>
                <w:lang w:eastAsia="en-GB"/>
              </w:rPr>
              <w:t xml:space="preserve"> </w:t>
            </w:r>
          </w:p>
          <w:p w14:paraId="20B4F968" w14:textId="7CE93A2C" w:rsidR="0055204F" w:rsidRPr="001B5857" w:rsidRDefault="0055204F" w:rsidP="00E66CB5">
            <w:pPr>
              <w:shd w:val="clear" w:color="auto" w:fill="FFFFFF"/>
              <w:rPr>
                <w:rFonts w:ascii="Arial" w:eastAsia="Times New Roman" w:hAnsi="Arial" w:cs="Arial"/>
                <w:sz w:val="20"/>
                <w:szCs w:val="20"/>
                <w:lang w:eastAsia="en-GB"/>
              </w:rPr>
            </w:pPr>
          </w:p>
        </w:tc>
        <w:tc>
          <w:tcPr>
            <w:tcW w:w="992" w:type="dxa"/>
            <w:shd w:val="clear" w:color="auto" w:fill="FFFFFF"/>
          </w:tcPr>
          <w:p w14:paraId="59D0C779" w14:textId="77777777" w:rsidR="00AA4D00" w:rsidRDefault="00AA4D00" w:rsidP="00E66CB5">
            <w:pPr>
              <w:rPr>
                <w:rFonts w:ascii="Arial" w:hAnsi="Arial" w:cs="Arial"/>
                <w:sz w:val="20"/>
                <w:szCs w:val="20"/>
              </w:rPr>
            </w:pPr>
            <w:r>
              <w:rPr>
                <w:rFonts w:ascii="Arial" w:hAnsi="Arial" w:cs="Arial"/>
                <w:sz w:val="20"/>
                <w:szCs w:val="20"/>
              </w:rPr>
              <w:lastRenderedPageBreak/>
              <w:t>All</w:t>
            </w:r>
          </w:p>
        </w:tc>
      </w:tr>
      <w:tr w:rsidR="00A548AF" w:rsidRPr="000A03EB" w14:paraId="754F3273" w14:textId="77777777" w:rsidTr="00E66CB5">
        <w:trPr>
          <w:trHeight w:val="533"/>
        </w:trPr>
        <w:tc>
          <w:tcPr>
            <w:tcW w:w="993" w:type="dxa"/>
          </w:tcPr>
          <w:p w14:paraId="15A9866C" w14:textId="0F9386CA" w:rsidR="00A548AF" w:rsidRDefault="00A548AF" w:rsidP="00E66CB5">
            <w:pPr>
              <w:ind w:right="-528"/>
              <w:rPr>
                <w:rFonts w:ascii="Arial" w:hAnsi="Arial" w:cs="Arial"/>
                <w:b/>
                <w:bCs/>
                <w:sz w:val="20"/>
                <w:szCs w:val="20"/>
              </w:rPr>
            </w:pPr>
            <w:r>
              <w:rPr>
                <w:rFonts w:ascii="Arial" w:hAnsi="Arial" w:cs="Arial"/>
                <w:b/>
                <w:bCs/>
                <w:sz w:val="20"/>
                <w:szCs w:val="20"/>
              </w:rPr>
              <w:t>09.06.</w:t>
            </w:r>
            <w:r w:rsidR="00B73691">
              <w:rPr>
                <w:rFonts w:ascii="Arial" w:hAnsi="Arial" w:cs="Arial"/>
                <w:b/>
                <w:bCs/>
                <w:sz w:val="20"/>
                <w:szCs w:val="20"/>
              </w:rPr>
              <w:t>10</w:t>
            </w:r>
          </w:p>
        </w:tc>
        <w:tc>
          <w:tcPr>
            <w:tcW w:w="8392" w:type="dxa"/>
            <w:shd w:val="clear" w:color="auto" w:fill="auto"/>
          </w:tcPr>
          <w:p w14:paraId="0D4F3EC5" w14:textId="7C8EFA5F" w:rsidR="00967E9D" w:rsidRDefault="00A548AF" w:rsidP="00E66CB5">
            <w:pPr>
              <w:rPr>
                <w:rFonts w:ascii="Arial" w:eastAsia="Times New Roman" w:hAnsi="Arial" w:cs="Arial"/>
                <w:bCs/>
                <w:sz w:val="20"/>
                <w:szCs w:val="20"/>
                <w:lang w:eastAsia="en-US"/>
              </w:rPr>
            </w:pPr>
            <w:r>
              <w:rPr>
                <w:rFonts w:ascii="Arial" w:eastAsia="Times New Roman" w:hAnsi="Arial" w:cs="Arial"/>
                <w:b/>
                <w:sz w:val="20"/>
                <w:szCs w:val="20"/>
                <w:lang w:eastAsia="en-US"/>
              </w:rPr>
              <w:t xml:space="preserve">Correspondence: </w:t>
            </w:r>
            <w:r w:rsidRPr="00967E9D">
              <w:rPr>
                <w:rFonts w:ascii="Arial" w:eastAsia="Times New Roman" w:hAnsi="Arial" w:cs="Arial"/>
                <w:bCs/>
                <w:sz w:val="20"/>
                <w:szCs w:val="20"/>
                <w:lang w:eastAsia="en-US"/>
              </w:rPr>
              <w:t>to</w:t>
            </w:r>
            <w:r w:rsidR="00967E9D" w:rsidRPr="00967E9D">
              <w:rPr>
                <w:rFonts w:ascii="Arial" w:eastAsia="Times New Roman" w:hAnsi="Arial" w:cs="Arial"/>
                <w:bCs/>
                <w:sz w:val="20"/>
                <w:szCs w:val="20"/>
                <w:lang w:eastAsia="en-US"/>
              </w:rPr>
              <w:t xml:space="preserve"> </w:t>
            </w:r>
            <w:r w:rsidR="00967E9D">
              <w:rPr>
                <w:rFonts w:ascii="Arial" w:eastAsia="Times New Roman" w:hAnsi="Arial" w:cs="Arial"/>
                <w:b/>
                <w:sz w:val="20"/>
                <w:szCs w:val="20"/>
                <w:lang w:eastAsia="en-US"/>
              </w:rPr>
              <w:t xml:space="preserve">note </w:t>
            </w:r>
            <w:r w:rsidR="00967E9D" w:rsidRPr="00967E9D">
              <w:rPr>
                <w:rFonts w:ascii="Arial" w:eastAsia="Times New Roman" w:hAnsi="Arial" w:cs="Arial"/>
                <w:bCs/>
                <w:sz w:val="20"/>
                <w:szCs w:val="20"/>
                <w:lang w:eastAsia="en-US"/>
              </w:rPr>
              <w:t>correspondence from residents</w:t>
            </w:r>
            <w:r w:rsidR="005821EC">
              <w:rPr>
                <w:rFonts w:ascii="Arial" w:eastAsia="Times New Roman" w:hAnsi="Arial" w:cs="Arial"/>
                <w:bCs/>
                <w:sz w:val="20"/>
                <w:szCs w:val="20"/>
                <w:lang w:eastAsia="en-US"/>
              </w:rPr>
              <w:t xml:space="preserve"> received since the last meeting: </w:t>
            </w:r>
          </w:p>
          <w:p w14:paraId="73D8DAAA" w14:textId="77777777" w:rsidR="00967E9D" w:rsidRDefault="00967E9D" w:rsidP="00E66CB5">
            <w:pPr>
              <w:rPr>
                <w:rFonts w:ascii="Arial" w:eastAsia="Times New Roman" w:hAnsi="Arial" w:cs="Arial"/>
                <w:bCs/>
                <w:sz w:val="20"/>
                <w:szCs w:val="20"/>
                <w:lang w:eastAsia="en-US"/>
              </w:rPr>
            </w:pPr>
          </w:p>
          <w:p w14:paraId="09D3C4F4" w14:textId="71493161" w:rsidR="003357CD" w:rsidRDefault="00967E9D" w:rsidP="00E66CB5">
            <w:pPr>
              <w:rPr>
                <w:rFonts w:ascii="Arial" w:eastAsia="Times New Roman" w:hAnsi="Arial" w:cs="Arial"/>
                <w:bCs/>
                <w:sz w:val="20"/>
                <w:szCs w:val="20"/>
                <w:lang w:eastAsia="en-US"/>
              </w:rPr>
            </w:pPr>
            <w:r w:rsidRPr="003357CD">
              <w:rPr>
                <w:rFonts w:ascii="Arial" w:eastAsia="Times New Roman" w:hAnsi="Arial" w:cs="Arial"/>
                <w:b/>
                <w:sz w:val="20"/>
                <w:szCs w:val="20"/>
                <w:lang w:eastAsia="en-US"/>
              </w:rPr>
              <w:t>09.06.</w:t>
            </w:r>
            <w:r w:rsidR="00B73691">
              <w:rPr>
                <w:rFonts w:ascii="Arial" w:eastAsia="Times New Roman" w:hAnsi="Arial" w:cs="Arial"/>
                <w:b/>
                <w:sz w:val="20"/>
                <w:szCs w:val="20"/>
                <w:lang w:eastAsia="en-US"/>
              </w:rPr>
              <w:t>10</w:t>
            </w:r>
            <w:r w:rsidRPr="003357CD">
              <w:rPr>
                <w:rFonts w:ascii="Arial" w:eastAsia="Times New Roman" w:hAnsi="Arial" w:cs="Arial"/>
                <w:b/>
                <w:sz w:val="20"/>
                <w:szCs w:val="20"/>
                <w:lang w:eastAsia="en-US"/>
              </w:rPr>
              <w:t>.1</w:t>
            </w:r>
            <w:r>
              <w:rPr>
                <w:rFonts w:ascii="Arial" w:eastAsia="Times New Roman" w:hAnsi="Arial" w:cs="Arial"/>
                <w:bCs/>
                <w:sz w:val="20"/>
                <w:szCs w:val="20"/>
                <w:lang w:eastAsia="en-US"/>
              </w:rPr>
              <w:t xml:space="preserve">  </w:t>
            </w:r>
            <w:r w:rsidR="003357CD">
              <w:rPr>
                <w:rFonts w:ascii="Arial" w:eastAsia="Times New Roman" w:hAnsi="Arial" w:cs="Arial"/>
                <w:bCs/>
                <w:sz w:val="20"/>
                <w:szCs w:val="20"/>
                <w:lang w:eastAsia="en-US"/>
              </w:rPr>
              <w:t>Unkept footpaths along Wood Lane</w:t>
            </w:r>
          </w:p>
          <w:p w14:paraId="6CA65BA5" w14:textId="085DCAC8" w:rsidR="00A548AF" w:rsidRDefault="003357CD" w:rsidP="00E66CB5">
            <w:pPr>
              <w:rPr>
                <w:rFonts w:ascii="Arial" w:eastAsia="Times New Roman" w:hAnsi="Arial" w:cs="Arial"/>
                <w:b/>
                <w:sz w:val="20"/>
                <w:szCs w:val="20"/>
                <w:lang w:eastAsia="en-US"/>
              </w:rPr>
            </w:pPr>
            <w:r w:rsidRPr="003357CD">
              <w:rPr>
                <w:rFonts w:ascii="Arial" w:eastAsia="Times New Roman" w:hAnsi="Arial" w:cs="Arial"/>
                <w:b/>
                <w:sz w:val="20"/>
                <w:szCs w:val="20"/>
                <w:lang w:eastAsia="en-US"/>
              </w:rPr>
              <w:t>09.06.</w:t>
            </w:r>
            <w:r w:rsidR="00B73691">
              <w:rPr>
                <w:rFonts w:ascii="Arial" w:eastAsia="Times New Roman" w:hAnsi="Arial" w:cs="Arial"/>
                <w:b/>
                <w:sz w:val="20"/>
                <w:szCs w:val="20"/>
                <w:lang w:eastAsia="en-US"/>
              </w:rPr>
              <w:t>10</w:t>
            </w:r>
            <w:r w:rsidRPr="003357CD">
              <w:rPr>
                <w:rFonts w:ascii="Arial" w:eastAsia="Times New Roman" w:hAnsi="Arial" w:cs="Arial"/>
                <w:b/>
                <w:sz w:val="20"/>
                <w:szCs w:val="20"/>
                <w:lang w:eastAsia="en-US"/>
              </w:rPr>
              <w:t>.2</w:t>
            </w:r>
            <w:r w:rsidR="00967E9D" w:rsidRPr="003357CD">
              <w:rPr>
                <w:rFonts w:ascii="Arial" w:eastAsia="Times New Roman" w:hAnsi="Arial" w:cs="Arial"/>
                <w:b/>
                <w:sz w:val="20"/>
                <w:szCs w:val="20"/>
                <w:lang w:eastAsia="en-US"/>
              </w:rPr>
              <w:t xml:space="preserve"> </w:t>
            </w:r>
            <w:r>
              <w:rPr>
                <w:rFonts w:ascii="Arial" w:eastAsia="Times New Roman" w:hAnsi="Arial" w:cs="Arial"/>
                <w:b/>
                <w:sz w:val="20"/>
                <w:szCs w:val="20"/>
                <w:lang w:eastAsia="en-US"/>
              </w:rPr>
              <w:t xml:space="preserve"> </w:t>
            </w:r>
            <w:r w:rsidRPr="005821EC">
              <w:rPr>
                <w:rFonts w:ascii="Arial" w:eastAsia="Times New Roman" w:hAnsi="Arial" w:cs="Arial"/>
                <w:bCs/>
                <w:sz w:val="20"/>
                <w:szCs w:val="20"/>
                <w:lang w:eastAsia="en-US"/>
              </w:rPr>
              <w:t xml:space="preserve">Poor state of </w:t>
            </w:r>
            <w:r w:rsidR="005821EC">
              <w:rPr>
                <w:rFonts w:ascii="Arial" w:eastAsia="Times New Roman" w:hAnsi="Arial" w:cs="Arial"/>
                <w:bCs/>
                <w:sz w:val="20"/>
                <w:szCs w:val="20"/>
                <w:lang w:eastAsia="en-US"/>
              </w:rPr>
              <w:t>Oulton Mill Road, Cotebrook</w:t>
            </w:r>
          </w:p>
          <w:p w14:paraId="23969F53" w14:textId="04D74B55" w:rsidR="005821EC" w:rsidRPr="003357CD" w:rsidRDefault="005821EC" w:rsidP="00E66CB5">
            <w:pPr>
              <w:rPr>
                <w:rFonts w:ascii="Arial" w:eastAsia="Times New Roman" w:hAnsi="Arial" w:cs="Arial"/>
                <w:b/>
                <w:sz w:val="20"/>
                <w:szCs w:val="20"/>
                <w:lang w:eastAsia="en-US"/>
              </w:rPr>
            </w:pPr>
          </w:p>
        </w:tc>
        <w:tc>
          <w:tcPr>
            <w:tcW w:w="992" w:type="dxa"/>
            <w:shd w:val="clear" w:color="auto" w:fill="FFFFFF"/>
          </w:tcPr>
          <w:p w14:paraId="646AEE92" w14:textId="10281C84" w:rsidR="00A548AF" w:rsidRDefault="005821EC" w:rsidP="00E66CB5">
            <w:pPr>
              <w:rPr>
                <w:rFonts w:ascii="Arial" w:hAnsi="Arial" w:cs="Arial"/>
                <w:sz w:val="20"/>
                <w:szCs w:val="20"/>
              </w:rPr>
            </w:pPr>
            <w:r>
              <w:rPr>
                <w:rFonts w:ascii="Arial" w:hAnsi="Arial" w:cs="Arial"/>
                <w:sz w:val="20"/>
                <w:szCs w:val="20"/>
              </w:rPr>
              <w:t>All</w:t>
            </w:r>
          </w:p>
        </w:tc>
      </w:tr>
      <w:tr w:rsidR="009C50E6" w:rsidRPr="000A03EB" w14:paraId="2C0BA9BE" w14:textId="77777777" w:rsidTr="008D1A16">
        <w:trPr>
          <w:trHeight w:val="869"/>
        </w:trPr>
        <w:tc>
          <w:tcPr>
            <w:tcW w:w="993" w:type="dxa"/>
          </w:tcPr>
          <w:p w14:paraId="7BD524B2" w14:textId="5486E408" w:rsidR="009C50E6" w:rsidRPr="00D903C3" w:rsidRDefault="00A548AF" w:rsidP="009C50E6">
            <w:pPr>
              <w:ind w:right="-528"/>
              <w:rPr>
                <w:rFonts w:ascii="Arial" w:hAnsi="Arial" w:cs="Arial"/>
                <w:b/>
                <w:bCs/>
                <w:sz w:val="20"/>
                <w:szCs w:val="20"/>
              </w:rPr>
            </w:pPr>
            <w:r>
              <w:rPr>
                <w:rFonts w:ascii="Arial" w:hAnsi="Arial" w:cs="Arial"/>
                <w:b/>
                <w:bCs/>
                <w:sz w:val="20"/>
                <w:szCs w:val="20"/>
              </w:rPr>
              <w:t>09.06.</w:t>
            </w:r>
            <w:r w:rsidR="005821EC">
              <w:rPr>
                <w:rFonts w:ascii="Arial" w:hAnsi="Arial" w:cs="Arial"/>
                <w:b/>
                <w:bCs/>
                <w:sz w:val="20"/>
                <w:szCs w:val="20"/>
              </w:rPr>
              <w:t>1</w:t>
            </w:r>
            <w:r w:rsidR="00B73691">
              <w:rPr>
                <w:rFonts w:ascii="Arial" w:hAnsi="Arial" w:cs="Arial"/>
                <w:b/>
                <w:bCs/>
                <w:sz w:val="20"/>
                <w:szCs w:val="20"/>
              </w:rPr>
              <w:t>1</w:t>
            </w:r>
          </w:p>
        </w:tc>
        <w:tc>
          <w:tcPr>
            <w:tcW w:w="8392" w:type="dxa"/>
            <w:shd w:val="clear" w:color="auto" w:fill="auto"/>
          </w:tcPr>
          <w:p w14:paraId="5C8E731B" w14:textId="77777777" w:rsidR="009C50E6" w:rsidRPr="009C50E6" w:rsidRDefault="009C50E6" w:rsidP="009C50E6">
            <w:pPr>
              <w:ind w:left="720" w:hanging="720"/>
              <w:rPr>
                <w:rFonts w:ascii="Arial" w:hAnsi="Arial" w:cs="Arial"/>
                <w:b/>
                <w:bCs/>
                <w:sz w:val="20"/>
                <w:szCs w:val="20"/>
              </w:rPr>
            </w:pPr>
            <w:r w:rsidRPr="009C50E6">
              <w:rPr>
                <w:rFonts w:ascii="Arial" w:hAnsi="Arial" w:cs="Arial"/>
                <w:b/>
                <w:bCs/>
                <w:sz w:val="20"/>
                <w:szCs w:val="20"/>
              </w:rPr>
              <w:t>Finance Matters</w:t>
            </w:r>
          </w:p>
          <w:p w14:paraId="5FE2C359" w14:textId="171D5BFB" w:rsidR="009C50E6" w:rsidRPr="009C50E6" w:rsidRDefault="005821EC" w:rsidP="009C50E6">
            <w:pPr>
              <w:ind w:left="720" w:hanging="720"/>
              <w:rPr>
                <w:rFonts w:ascii="Arial" w:hAnsi="Arial" w:cs="Arial"/>
                <w:sz w:val="20"/>
                <w:szCs w:val="20"/>
              </w:rPr>
            </w:pPr>
            <w:r>
              <w:rPr>
                <w:rFonts w:ascii="Arial" w:hAnsi="Arial" w:cs="Arial"/>
                <w:b/>
                <w:bCs/>
                <w:sz w:val="20"/>
                <w:szCs w:val="20"/>
              </w:rPr>
              <w:t>09.06.1</w:t>
            </w:r>
            <w:r w:rsidR="00B73691">
              <w:rPr>
                <w:rFonts w:ascii="Arial" w:hAnsi="Arial" w:cs="Arial"/>
                <w:b/>
                <w:bCs/>
                <w:sz w:val="20"/>
                <w:szCs w:val="20"/>
              </w:rPr>
              <w:t>1</w:t>
            </w:r>
            <w:r w:rsidR="009C50E6" w:rsidRPr="009C50E6">
              <w:rPr>
                <w:rFonts w:ascii="Arial" w:hAnsi="Arial" w:cs="Arial"/>
                <w:b/>
                <w:bCs/>
                <w:sz w:val="20"/>
                <w:szCs w:val="20"/>
              </w:rPr>
              <w:t>.1</w:t>
            </w:r>
            <w:r w:rsidR="009C50E6" w:rsidRPr="009C50E6">
              <w:rPr>
                <w:rFonts w:ascii="Arial" w:hAnsi="Arial" w:cs="Arial"/>
                <w:sz w:val="20"/>
                <w:szCs w:val="20"/>
              </w:rPr>
              <w:t xml:space="preserve">  To </w:t>
            </w:r>
            <w:r w:rsidR="009C50E6" w:rsidRPr="009C50E6">
              <w:rPr>
                <w:rFonts w:ascii="Arial" w:hAnsi="Arial" w:cs="Arial"/>
                <w:b/>
                <w:bCs/>
                <w:sz w:val="20"/>
                <w:szCs w:val="20"/>
              </w:rPr>
              <w:t xml:space="preserve">approve </w:t>
            </w:r>
            <w:r w:rsidR="009C50E6" w:rsidRPr="009C50E6">
              <w:rPr>
                <w:rFonts w:ascii="Arial" w:hAnsi="Arial" w:cs="Arial"/>
                <w:sz w:val="20"/>
                <w:szCs w:val="20"/>
              </w:rPr>
              <w:t xml:space="preserve">accounts for payment and note accounts paid since </w:t>
            </w:r>
            <w:r w:rsidR="00ED4784">
              <w:rPr>
                <w:rFonts w:ascii="Arial" w:hAnsi="Arial" w:cs="Arial"/>
                <w:sz w:val="20"/>
                <w:szCs w:val="20"/>
              </w:rPr>
              <w:t>12</w:t>
            </w:r>
            <w:r w:rsidR="00ED4784" w:rsidRPr="00ED4784">
              <w:rPr>
                <w:rFonts w:ascii="Arial" w:hAnsi="Arial" w:cs="Arial"/>
                <w:sz w:val="20"/>
                <w:szCs w:val="20"/>
                <w:vertAlign w:val="superscript"/>
              </w:rPr>
              <w:t>th</w:t>
            </w:r>
            <w:r w:rsidR="00ED4784">
              <w:rPr>
                <w:rFonts w:ascii="Arial" w:hAnsi="Arial" w:cs="Arial"/>
                <w:sz w:val="20"/>
                <w:szCs w:val="20"/>
              </w:rPr>
              <w:t xml:space="preserve"> May</w:t>
            </w:r>
            <w:r w:rsidR="009C50E6" w:rsidRPr="009C50E6">
              <w:rPr>
                <w:rFonts w:ascii="Arial" w:hAnsi="Arial" w:cs="Arial"/>
                <w:sz w:val="20"/>
                <w:szCs w:val="20"/>
              </w:rPr>
              <w:t xml:space="preserve"> 2</w:t>
            </w:r>
            <w:r w:rsidR="00A17616">
              <w:rPr>
                <w:rFonts w:ascii="Arial" w:hAnsi="Arial" w:cs="Arial"/>
                <w:sz w:val="20"/>
                <w:szCs w:val="20"/>
              </w:rPr>
              <w:t>5</w:t>
            </w:r>
          </w:p>
          <w:p w14:paraId="3AEDCB5B" w14:textId="2E48E862" w:rsidR="009C50E6" w:rsidRPr="008D1A16" w:rsidRDefault="00ED4784" w:rsidP="008D1A16">
            <w:pPr>
              <w:ind w:left="720" w:hanging="720"/>
              <w:rPr>
                <w:rFonts w:ascii="Arial" w:hAnsi="Arial" w:cs="Arial"/>
                <w:sz w:val="20"/>
                <w:szCs w:val="20"/>
              </w:rPr>
            </w:pPr>
            <w:r>
              <w:rPr>
                <w:rFonts w:ascii="Arial" w:hAnsi="Arial" w:cs="Arial"/>
                <w:b/>
                <w:bCs/>
                <w:sz w:val="20"/>
                <w:szCs w:val="20"/>
              </w:rPr>
              <w:t>09.06.1</w:t>
            </w:r>
            <w:r w:rsidR="00B73691">
              <w:rPr>
                <w:rFonts w:ascii="Arial" w:hAnsi="Arial" w:cs="Arial"/>
                <w:b/>
                <w:bCs/>
                <w:sz w:val="20"/>
                <w:szCs w:val="20"/>
              </w:rPr>
              <w:t>1</w:t>
            </w:r>
            <w:r>
              <w:rPr>
                <w:rFonts w:ascii="Arial" w:hAnsi="Arial" w:cs="Arial"/>
                <w:b/>
                <w:bCs/>
                <w:sz w:val="20"/>
                <w:szCs w:val="20"/>
              </w:rPr>
              <w:t>.2</w:t>
            </w:r>
            <w:r w:rsidR="009C50E6" w:rsidRPr="009C50E6">
              <w:rPr>
                <w:rFonts w:ascii="Arial" w:hAnsi="Arial" w:cs="Arial"/>
                <w:b/>
                <w:bCs/>
                <w:sz w:val="20"/>
                <w:szCs w:val="20"/>
              </w:rPr>
              <w:t xml:space="preserve"> </w:t>
            </w:r>
            <w:r w:rsidR="009C50E6" w:rsidRPr="009C50E6">
              <w:rPr>
                <w:rFonts w:ascii="Arial" w:hAnsi="Arial" w:cs="Arial"/>
                <w:sz w:val="20"/>
                <w:szCs w:val="20"/>
              </w:rPr>
              <w:t xml:space="preserve"> To</w:t>
            </w:r>
            <w:r w:rsidR="009C50E6" w:rsidRPr="009C50E6">
              <w:rPr>
                <w:rFonts w:ascii="Arial" w:hAnsi="Arial" w:cs="Arial"/>
                <w:b/>
                <w:bCs/>
                <w:sz w:val="20"/>
                <w:szCs w:val="20"/>
              </w:rPr>
              <w:t xml:space="preserve"> note </w:t>
            </w:r>
            <w:r w:rsidR="009C50E6" w:rsidRPr="009C50E6">
              <w:rPr>
                <w:rFonts w:ascii="Arial" w:hAnsi="Arial" w:cs="Arial"/>
                <w:sz w:val="20"/>
                <w:szCs w:val="20"/>
              </w:rPr>
              <w:t>the bank balance and cash book at the end of Ma</w:t>
            </w:r>
            <w:r w:rsidR="00A17616">
              <w:rPr>
                <w:rFonts w:ascii="Arial" w:hAnsi="Arial" w:cs="Arial"/>
                <w:sz w:val="20"/>
                <w:szCs w:val="20"/>
              </w:rPr>
              <w:t>y</w:t>
            </w:r>
            <w:r w:rsidR="009C50E6" w:rsidRPr="009C50E6">
              <w:rPr>
                <w:rFonts w:ascii="Arial" w:hAnsi="Arial" w:cs="Arial"/>
                <w:sz w:val="20"/>
                <w:szCs w:val="20"/>
              </w:rPr>
              <w:t xml:space="preserve"> 202</w:t>
            </w:r>
            <w:r w:rsidR="008D1A16">
              <w:rPr>
                <w:rFonts w:ascii="Arial" w:hAnsi="Arial" w:cs="Arial"/>
                <w:sz w:val="20"/>
                <w:szCs w:val="20"/>
              </w:rPr>
              <w:t>5</w:t>
            </w:r>
          </w:p>
        </w:tc>
        <w:tc>
          <w:tcPr>
            <w:tcW w:w="992" w:type="dxa"/>
            <w:shd w:val="clear" w:color="auto" w:fill="auto"/>
          </w:tcPr>
          <w:p w14:paraId="4F9F444A" w14:textId="77777777" w:rsidR="009C50E6" w:rsidRPr="00D903C3" w:rsidRDefault="009C50E6" w:rsidP="009C50E6">
            <w:pPr>
              <w:rPr>
                <w:rFonts w:ascii="Arial" w:hAnsi="Arial" w:cs="Arial"/>
                <w:sz w:val="20"/>
                <w:szCs w:val="20"/>
              </w:rPr>
            </w:pPr>
          </w:p>
        </w:tc>
      </w:tr>
      <w:tr w:rsidR="009C50E6" w:rsidRPr="000A03EB" w14:paraId="0B754C25" w14:textId="77777777" w:rsidTr="00E66CB5">
        <w:trPr>
          <w:trHeight w:val="1125"/>
        </w:trPr>
        <w:tc>
          <w:tcPr>
            <w:tcW w:w="993" w:type="dxa"/>
          </w:tcPr>
          <w:p w14:paraId="53C22B8A" w14:textId="4B14E394" w:rsidR="009C50E6" w:rsidRDefault="00ED4784" w:rsidP="009C50E6">
            <w:pPr>
              <w:ind w:right="-528"/>
              <w:rPr>
                <w:rFonts w:ascii="Arial" w:hAnsi="Arial" w:cs="Arial"/>
                <w:b/>
                <w:bCs/>
                <w:sz w:val="20"/>
                <w:szCs w:val="20"/>
              </w:rPr>
            </w:pPr>
            <w:r>
              <w:rPr>
                <w:rFonts w:ascii="Arial" w:hAnsi="Arial" w:cs="Arial"/>
                <w:b/>
                <w:bCs/>
                <w:sz w:val="20"/>
                <w:szCs w:val="20"/>
              </w:rPr>
              <w:t>09.06.1</w:t>
            </w:r>
            <w:r w:rsidR="00B73691">
              <w:rPr>
                <w:rFonts w:ascii="Arial" w:hAnsi="Arial" w:cs="Arial"/>
                <w:b/>
                <w:bCs/>
                <w:sz w:val="20"/>
                <w:szCs w:val="20"/>
              </w:rPr>
              <w:t>2</w:t>
            </w:r>
          </w:p>
        </w:tc>
        <w:tc>
          <w:tcPr>
            <w:tcW w:w="8392" w:type="dxa"/>
            <w:shd w:val="clear" w:color="auto" w:fill="auto"/>
          </w:tcPr>
          <w:p w14:paraId="5B0D2912" w14:textId="77777777" w:rsidR="009C50E6" w:rsidRPr="00AC36FE" w:rsidRDefault="009C50E6" w:rsidP="009C50E6">
            <w:pPr>
              <w:rPr>
                <w:rFonts w:ascii="Arial" w:hAnsi="Arial" w:cs="Arial"/>
                <w:i/>
                <w:iCs/>
                <w:sz w:val="20"/>
                <w:szCs w:val="20"/>
              </w:rPr>
            </w:pPr>
            <w:r w:rsidRPr="00AC36FE">
              <w:rPr>
                <w:rStyle w:val="3l3x"/>
                <w:rFonts w:ascii="Arial" w:hAnsi="Arial" w:cs="Arial"/>
                <w:b/>
                <w:bCs/>
                <w:sz w:val="20"/>
                <w:szCs w:val="20"/>
              </w:rPr>
              <w:t>Councillor’s reports and items for future agenda:</w:t>
            </w:r>
            <w:r w:rsidRPr="00AC36FE">
              <w:rPr>
                <w:rStyle w:val="3l3x"/>
                <w:rFonts w:ascii="Arial" w:hAnsi="Arial" w:cs="Arial"/>
                <w:i/>
                <w:iCs/>
                <w:sz w:val="20"/>
                <w:szCs w:val="20"/>
              </w:rPr>
              <w:t xml:space="preserve"> </w:t>
            </w:r>
            <w:r w:rsidRPr="00AC36FE">
              <w:rPr>
                <w:rStyle w:val="3l3x"/>
                <w:rFonts w:ascii="Arial" w:hAnsi="Arial" w:cs="Arial"/>
                <w:sz w:val="20"/>
                <w:szCs w:val="20"/>
              </w:rPr>
              <w:t xml:space="preserve">Each councillor is requested to use this opportunity to report minor matters of information not included elsewhere on the agenda and to raise items for future agendas. Councillors are respectfully reminded that this is not an opportunity for debate or decision making. </w:t>
            </w:r>
            <w:r w:rsidRPr="00AC36FE">
              <w:rPr>
                <w:rFonts w:ascii="Arial" w:hAnsi="Arial" w:cs="Arial"/>
                <w:sz w:val="20"/>
                <w:szCs w:val="20"/>
              </w:rPr>
              <w:t xml:space="preserve"> Please continue to contact the Clerk for her to deal with any issues as and when they arise between meetings.</w:t>
            </w:r>
          </w:p>
          <w:p w14:paraId="22ED6C83" w14:textId="77777777" w:rsidR="009C50E6" w:rsidRPr="00AC36FE" w:rsidRDefault="009C50E6" w:rsidP="009C50E6">
            <w:pPr>
              <w:ind w:left="720" w:hanging="720"/>
              <w:rPr>
                <w:rFonts w:ascii="Arial" w:hAnsi="Arial" w:cs="Arial"/>
                <w:b/>
                <w:bCs/>
                <w:sz w:val="20"/>
                <w:szCs w:val="20"/>
              </w:rPr>
            </w:pPr>
          </w:p>
        </w:tc>
        <w:tc>
          <w:tcPr>
            <w:tcW w:w="992" w:type="dxa"/>
            <w:shd w:val="clear" w:color="auto" w:fill="auto"/>
          </w:tcPr>
          <w:p w14:paraId="09689052" w14:textId="77777777" w:rsidR="009C50E6" w:rsidRPr="000A03EB" w:rsidRDefault="009C50E6" w:rsidP="009C50E6">
            <w:pPr>
              <w:rPr>
                <w:rFonts w:ascii="Arial" w:hAnsi="Arial" w:cs="Arial"/>
                <w:sz w:val="20"/>
                <w:szCs w:val="20"/>
              </w:rPr>
            </w:pPr>
            <w:r>
              <w:rPr>
                <w:rFonts w:ascii="Arial" w:hAnsi="Arial" w:cs="Arial"/>
                <w:sz w:val="20"/>
                <w:szCs w:val="20"/>
              </w:rPr>
              <w:t>All</w:t>
            </w:r>
          </w:p>
        </w:tc>
      </w:tr>
      <w:tr w:rsidR="009C50E6" w:rsidRPr="000A03EB" w14:paraId="4DD51C97" w14:textId="77777777" w:rsidTr="00E66CB5">
        <w:trPr>
          <w:trHeight w:val="241"/>
        </w:trPr>
        <w:tc>
          <w:tcPr>
            <w:tcW w:w="993" w:type="dxa"/>
          </w:tcPr>
          <w:p w14:paraId="2DF6DD51" w14:textId="66B6A88A" w:rsidR="009C50E6" w:rsidRPr="000A03EB" w:rsidRDefault="00ED4784" w:rsidP="009C50E6">
            <w:pPr>
              <w:ind w:left="720" w:right="-528" w:hanging="720"/>
              <w:rPr>
                <w:rFonts w:ascii="Arial" w:hAnsi="Arial" w:cs="Arial"/>
                <w:b/>
                <w:bCs/>
                <w:sz w:val="20"/>
                <w:szCs w:val="20"/>
              </w:rPr>
            </w:pPr>
            <w:r>
              <w:rPr>
                <w:rFonts w:ascii="Arial" w:hAnsi="Arial" w:cs="Arial"/>
                <w:b/>
                <w:bCs/>
                <w:sz w:val="20"/>
                <w:szCs w:val="20"/>
              </w:rPr>
              <w:t>09.06.1</w:t>
            </w:r>
            <w:r w:rsidR="00B73691">
              <w:rPr>
                <w:rFonts w:ascii="Arial" w:hAnsi="Arial" w:cs="Arial"/>
                <w:b/>
                <w:bCs/>
                <w:sz w:val="20"/>
                <w:szCs w:val="20"/>
              </w:rPr>
              <w:t>3</w:t>
            </w:r>
          </w:p>
          <w:p w14:paraId="729536E7" w14:textId="77777777" w:rsidR="009C50E6" w:rsidRPr="000A03EB" w:rsidRDefault="009C50E6" w:rsidP="009C50E6">
            <w:pPr>
              <w:ind w:right="-528"/>
              <w:rPr>
                <w:rFonts w:ascii="Arial" w:hAnsi="Arial" w:cs="Arial"/>
                <w:b/>
                <w:bCs/>
                <w:sz w:val="20"/>
                <w:szCs w:val="20"/>
              </w:rPr>
            </w:pPr>
          </w:p>
        </w:tc>
        <w:tc>
          <w:tcPr>
            <w:tcW w:w="8392" w:type="dxa"/>
            <w:shd w:val="clear" w:color="auto" w:fill="auto"/>
          </w:tcPr>
          <w:p w14:paraId="61682AE3" w14:textId="77777777" w:rsidR="009C50E6" w:rsidRPr="000A03EB" w:rsidRDefault="009C50E6" w:rsidP="009C50E6">
            <w:pPr>
              <w:ind w:left="720" w:hanging="720"/>
              <w:rPr>
                <w:rFonts w:ascii="Arial" w:hAnsi="Arial" w:cs="Arial"/>
                <w:sz w:val="20"/>
                <w:szCs w:val="20"/>
              </w:rPr>
            </w:pPr>
            <w:r w:rsidRPr="000A03EB">
              <w:rPr>
                <w:rFonts w:ascii="Arial" w:hAnsi="Arial" w:cs="Arial"/>
                <w:b/>
                <w:sz w:val="20"/>
                <w:szCs w:val="20"/>
              </w:rPr>
              <w:t xml:space="preserve">Date </w:t>
            </w:r>
            <w:r w:rsidRPr="004A1E6C">
              <w:rPr>
                <w:rFonts w:ascii="Arial" w:hAnsi="Arial" w:cs="Arial"/>
                <w:b/>
                <w:sz w:val="20"/>
                <w:szCs w:val="20"/>
              </w:rPr>
              <w:t>of future meetings</w:t>
            </w:r>
          </w:p>
          <w:p w14:paraId="744220C0" w14:textId="77777777" w:rsidR="009C50E6" w:rsidRDefault="009C50E6" w:rsidP="009C50E6">
            <w:pPr>
              <w:rPr>
                <w:rFonts w:ascii="Arial" w:hAnsi="Arial" w:cs="Arial"/>
                <w:sz w:val="20"/>
                <w:szCs w:val="20"/>
              </w:rPr>
            </w:pPr>
            <w:r>
              <w:rPr>
                <w:rFonts w:ascii="Arial" w:hAnsi="Arial" w:cs="Arial"/>
                <w:sz w:val="20"/>
                <w:szCs w:val="20"/>
              </w:rPr>
              <w:t>See below</w:t>
            </w:r>
          </w:p>
          <w:p w14:paraId="27EF613C" w14:textId="77777777" w:rsidR="009C50E6" w:rsidRPr="000A03EB" w:rsidRDefault="009C50E6" w:rsidP="009C50E6">
            <w:pPr>
              <w:rPr>
                <w:rFonts w:ascii="Arial" w:hAnsi="Arial" w:cs="Arial"/>
                <w:sz w:val="20"/>
                <w:szCs w:val="20"/>
              </w:rPr>
            </w:pPr>
          </w:p>
        </w:tc>
        <w:tc>
          <w:tcPr>
            <w:tcW w:w="992" w:type="dxa"/>
            <w:shd w:val="clear" w:color="auto" w:fill="auto"/>
          </w:tcPr>
          <w:p w14:paraId="2571FB76" w14:textId="77777777" w:rsidR="009C50E6" w:rsidRDefault="009C50E6" w:rsidP="009C50E6">
            <w:pPr>
              <w:rPr>
                <w:rFonts w:ascii="Arial" w:hAnsi="Arial" w:cs="Arial"/>
                <w:sz w:val="20"/>
                <w:szCs w:val="20"/>
              </w:rPr>
            </w:pPr>
            <w:r>
              <w:rPr>
                <w:rFonts w:ascii="Arial" w:hAnsi="Arial" w:cs="Arial"/>
                <w:sz w:val="20"/>
                <w:szCs w:val="20"/>
              </w:rPr>
              <w:t>All</w:t>
            </w:r>
          </w:p>
          <w:p w14:paraId="20C8AE58" w14:textId="77777777" w:rsidR="009C50E6" w:rsidRPr="000A03EB" w:rsidRDefault="009C50E6" w:rsidP="009C50E6">
            <w:pPr>
              <w:rPr>
                <w:rFonts w:ascii="Arial" w:hAnsi="Arial" w:cs="Arial"/>
                <w:sz w:val="20"/>
                <w:szCs w:val="20"/>
              </w:rPr>
            </w:pPr>
          </w:p>
        </w:tc>
      </w:tr>
    </w:tbl>
    <w:p w14:paraId="03B6B6A9" w14:textId="77777777" w:rsidR="00AA4D00" w:rsidRDefault="00AA4D00" w:rsidP="00AA4D00">
      <w:pPr>
        <w:rPr>
          <w:rFonts w:ascii="Arial" w:hAnsi="Arial" w:cs="Arial"/>
          <w:sz w:val="20"/>
          <w:szCs w:val="20"/>
        </w:rPr>
      </w:pPr>
    </w:p>
    <w:p w14:paraId="138A10CB" w14:textId="77777777" w:rsidR="00AA4D00" w:rsidRDefault="00AA4D00" w:rsidP="00AA4D00">
      <w:pPr>
        <w:rPr>
          <w:rFonts w:ascii="Arial" w:hAnsi="Arial" w:cs="Arial"/>
          <w:sz w:val="20"/>
          <w:szCs w:val="20"/>
        </w:rPr>
      </w:pPr>
    </w:p>
    <w:p w14:paraId="685B210B" w14:textId="77777777" w:rsidR="008D1A16" w:rsidRDefault="008D1A16" w:rsidP="00AA4D00">
      <w:pPr>
        <w:rPr>
          <w:rFonts w:ascii="Arial"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103"/>
      </w:tblGrid>
      <w:tr w:rsidR="008D1A16" w:rsidRPr="00CB204E" w14:paraId="4F289936" w14:textId="77777777" w:rsidTr="008D1A16">
        <w:tc>
          <w:tcPr>
            <w:tcW w:w="5064" w:type="dxa"/>
            <w:tcBorders>
              <w:top w:val="single" w:sz="4" w:space="0" w:color="auto"/>
              <w:left w:val="single" w:sz="4" w:space="0" w:color="auto"/>
              <w:bottom w:val="single" w:sz="4" w:space="0" w:color="auto"/>
              <w:right w:val="single" w:sz="4" w:space="0" w:color="auto"/>
            </w:tcBorders>
            <w:shd w:val="clear" w:color="auto" w:fill="auto"/>
            <w:hideMark/>
          </w:tcPr>
          <w:p w14:paraId="47C589CB" w14:textId="77777777" w:rsidR="008D1A16" w:rsidRPr="00CB204E" w:rsidRDefault="008D1A16" w:rsidP="00B04955">
            <w:pPr>
              <w:rPr>
                <w:rFonts w:ascii="Arial" w:hAnsi="Arial" w:cs="Arial"/>
                <w:b/>
                <w:sz w:val="20"/>
                <w:szCs w:val="20"/>
                <w:lang w:eastAsia="en-US"/>
              </w:rPr>
            </w:pPr>
            <w:r w:rsidRPr="00CB204E">
              <w:rPr>
                <w:rFonts w:ascii="Arial" w:hAnsi="Arial" w:cs="Arial"/>
                <w:b/>
                <w:sz w:val="20"/>
                <w:szCs w:val="20"/>
              </w:rPr>
              <w:t xml:space="preserve">At Cotebrook Village Hall, Stable Lane, Cotebrook CW6 0JJ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04416BA" w14:textId="77777777" w:rsidR="008D1A16" w:rsidRPr="00CB204E" w:rsidRDefault="008D1A16" w:rsidP="00B04955">
            <w:pPr>
              <w:rPr>
                <w:rFonts w:ascii="Arial" w:hAnsi="Arial" w:cs="Arial"/>
                <w:b/>
                <w:sz w:val="20"/>
                <w:szCs w:val="20"/>
              </w:rPr>
            </w:pPr>
            <w:r w:rsidRPr="00CB204E">
              <w:rPr>
                <w:rFonts w:ascii="Arial" w:hAnsi="Arial" w:cs="Arial"/>
                <w:b/>
                <w:sz w:val="20"/>
                <w:szCs w:val="20"/>
              </w:rPr>
              <w:t>At Rose Farm Coffee House, John Street, Utkinton CW6 0LP</w:t>
            </w:r>
          </w:p>
        </w:tc>
      </w:tr>
      <w:tr w:rsidR="008D1A16" w:rsidRPr="00CB204E" w14:paraId="594FE9E1" w14:textId="77777777" w:rsidTr="008D1A16">
        <w:tc>
          <w:tcPr>
            <w:tcW w:w="5064" w:type="dxa"/>
            <w:tcBorders>
              <w:top w:val="single" w:sz="4" w:space="0" w:color="auto"/>
              <w:left w:val="single" w:sz="4" w:space="0" w:color="auto"/>
              <w:bottom w:val="single" w:sz="4" w:space="0" w:color="auto"/>
              <w:right w:val="single" w:sz="4" w:space="0" w:color="auto"/>
            </w:tcBorders>
            <w:shd w:val="clear" w:color="auto" w:fill="auto"/>
          </w:tcPr>
          <w:p w14:paraId="19D37E1C"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14th July  at 7pm</w:t>
            </w:r>
          </w:p>
          <w:p w14:paraId="6199ABB9"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5F5DB0D8"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13th October at 7pm</w:t>
            </w:r>
          </w:p>
          <w:p w14:paraId="28564A1A"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1165960C" w14:textId="77777777" w:rsidR="008D1A16"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8th December at 7pm</w:t>
            </w:r>
          </w:p>
          <w:p w14:paraId="23C3211B" w14:textId="77777777" w:rsidR="008D1A16" w:rsidRDefault="008D1A16" w:rsidP="00B04955">
            <w:pPr>
              <w:shd w:val="clear" w:color="auto" w:fill="FFFFFF"/>
              <w:rPr>
                <w:rFonts w:ascii="Arial" w:eastAsia="Times New Roman" w:hAnsi="Arial" w:cs="Arial"/>
                <w:color w:val="222222"/>
                <w:sz w:val="20"/>
                <w:szCs w:val="20"/>
                <w:lang w:eastAsia="en-GB"/>
              </w:rPr>
            </w:pPr>
          </w:p>
          <w:p w14:paraId="2FBCE6D2" w14:textId="4340D7EF" w:rsidR="008D1A16" w:rsidRPr="00CB204E" w:rsidRDefault="008D1A16" w:rsidP="00B04955">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Monday 9</w:t>
            </w:r>
            <w:r w:rsidRPr="008D1A16">
              <w:rPr>
                <w:rFonts w:ascii="Arial" w:eastAsia="Times New Roman" w:hAnsi="Arial" w:cs="Arial"/>
                <w:color w:val="222222"/>
                <w:sz w:val="20"/>
                <w:szCs w:val="20"/>
                <w:vertAlign w:val="superscript"/>
                <w:lang w:eastAsia="en-GB"/>
              </w:rPr>
              <w:t>th</w:t>
            </w:r>
            <w:r>
              <w:rPr>
                <w:rFonts w:ascii="Arial" w:eastAsia="Times New Roman" w:hAnsi="Arial" w:cs="Arial"/>
                <w:color w:val="222222"/>
                <w:sz w:val="20"/>
                <w:szCs w:val="20"/>
                <w:lang w:eastAsia="en-GB"/>
              </w:rPr>
              <w:t xml:space="preserve"> February 2026</w:t>
            </w:r>
          </w:p>
          <w:p w14:paraId="013A1298" w14:textId="77777777" w:rsidR="008D1A16" w:rsidRPr="00CB204E" w:rsidRDefault="008D1A16" w:rsidP="00B04955">
            <w:pPr>
              <w:rPr>
                <w:rFonts w:ascii="Arial" w:eastAsia="Aptos" w:hAnsi="Arial" w:cs="Arial"/>
                <w:b/>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9E6B9C" w14:textId="77777777" w:rsidR="008D1A16" w:rsidRPr="00CB204E" w:rsidRDefault="008D1A16" w:rsidP="00B04955">
            <w:pPr>
              <w:spacing w:line="480" w:lineRule="auto"/>
              <w:rPr>
                <w:rFonts w:ascii="Arial" w:hAnsi="Arial" w:cs="Arial"/>
                <w:bCs/>
                <w:sz w:val="20"/>
                <w:szCs w:val="20"/>
              </w:rPr>
            </w:pPr>
            <w:r w:rsidRPr="00CB204E">
              <w:rPr>
                <w:rFonts w:ascii="Arial" w:hAnsi="Arial" w:cs="Arial"/>
                <w:bCs/>
                <w:sz w:val="20"/>
                <w:szCs w:val="20"/>
              </w:rPr>
              <w:t>Monday 8</w:t>
            </w:r>
            <w:r w:rsidRPr="00CB204E">
              <w:rPr>
                <w:rFonts w:ascii="Arial" w:hAnsi="Arial" w:cs="Arial"/>
                <w:bCs/>
                <w:sz w:val="20"/>
                <w:szCs w:val="20"/>
                <w:vertAlign w:val="superscript"/>
              </w:rPr>
              <w:t>th</w:t>
            </w:r>
            <w:r w:rsidRPr="00CB204E">
              <w:rPr>
                <w:rFonts w:ascii="Arial" w:hAnsi="Arial" w:cs="Arial"/>
                <w:bCs/>
                <w:sz w:val="20"/>
                <w:szCs w:val="20"/>
              </w:rPr>
              <w:t xml:space="preserve"> September at 7pm</w:t>
            </w:r>
          </w:p>
          <w:p w14:paraId="7BE7E3EC" w14:textId="77777777" w:rsidR="008D1A16" w:rsidRDefault="008D1A16" w:rsidP="00B04955">
            <w:pPr>
              <w:spacing w:line="480" w:lineRule="auto"/>
              <w:rPr>
                <w:rFonts w:ascii="Arial" w:hAnsi="Arial" w:cs="Arial"/>
                <w:b/>
                <w:sz w:val="20"/>
                <w:szCs w:val="20"/>
              </w:rPr>
            </w:pPr>
            <w:r w:rsidRPr="00CB204E">
              <w:rPr>
                <w:rFonts w:ascii="Arial" w:hAnsi="Arial" w:cs="Arial"/>
                <w:bCs/>
                <w:sz w:val="20"/>
                <w:szCs w:val="20"/>
              </w:rPr>
              <w:t>Monday 10</w:t>
            </w:r>
            <w:r w:rsidRPr="00CB204E">
              <w:rPr>
                <w:rFonts w:ascii="Arial" w:hAnsi="Arial" w:cs="Arial"/>
                <w:bCs/>
                <w:sz w:val="20"/>
                <w:szCs w:val="20"/>
                <w:vertAlign w:val="superscript"/>
              </w:rPr>
              <w:t>th</w:t>
            </w:r>
            <w:r w:rsidRPr="00CB204E">
              <w:rPr>
                <w:rFonts w:ascii="Arial" w:hAnsi="Arial" w:cs="Arial"/>
                <w:bCs/>
                <w:sz w:val="20"/>
                <w:szCs w:val="20"/>
              </w:rPr>
              <w:t xml:space="preserve"> November at 7pm</w:t>
            </w:r>
            <w:r w:rsidRPr="00CB204E">
              <w:rPr>
                <w:rFonts w:ascii="Arial" w:hAnsi="Arial" w:cs="Arial"/>
                <w:b/>
                <w:sz w:val="20"/>
                <w:szCs w:val="20"/>
              </w:rPr>
              <w:t xml:space="preserve"> </w:t>
            </w:r>
          </w:p>
          <w:p w14:paraId="7B933472" w14:textId="7994BC64" w:rsidR="008D1A16" w:rsidRPr="008D1A16" w:rsidRDefault="008D1A16" w:rsidP="00B04955">
            <w:pPr>
              <w:spacing w:line="480" w:lineRule="auto"/>
              <w:rPr>
                <w:rFonts w:ascii="Arial" w:hAnsi="Arial" w:cs="Arial"/>
                <w:bCs/>
                <w:sz w:val="20"/>
                <w:szCs w:val="20"/>
              </w:rPr>
            </w:pPr>
            <w:r w:rsidRPr="008D1A16">
              <w:rPr>
                <w:rFonts w:ascii="Arial" w:hAnsi="Arial" w:cs="Arial"/>
                <w:bCs/>
                <w:sz w:val="20"/>
                <w:szCs w:val="20"/>
              </w:rPr>
              <w:t>Monday 12</w:t>
            </w:r>
            <w:r w:rsidRPr="008D1A16">
              <w:rPr>
                <w:rFonts w:ascii="Arial" w:hAnsi="Arial" w:cs="Arial"/>
                <w:bCs/>
                <w:sz w:val="20"/>
                <w:szCs w:val="20"/>
                <w:vertAlign w:val="superscript"/>
              </w:rPr>
              <w:t>th</w:t>
            </w:r>
            <w:r w:rsidRPr="008D1A16">
              <w:rPr>
                <w:rFonts w:ascii="Arial" w:hAnsi="Arial" w:cs="Arial"/>
                <w:bCs/>
                <w:sz w:val="20"/>
                <w:szCs w:val="20"/>
              </w:rPr>
              <w:t xml:space="preserve"> January 2026 at 7pm</w:t>
            </w:r>
          </w:p>
        </w:tc>
      </w:tr>
    </w:tbl>
    <w:p w14:paraId="6E8234E6" w14:textId="77777777" w:rsidR="008D1A16" w:rsidRPr="008D1A16" w:rsidRDefault="008D1A16" w:rsidP="008D1A16">
      <w:pPr>
        <w:rPr>
          <w:rFonts w:ascii="Arial" w:hAnsi="Arial" w:cs="Arial"/>
          <w:sz w:val="20"/>
          <w:szCs w:val="20"/>
        </w:rPr>
      </w:pPr>
    </w:p>
    <w:sectPr w:rsidR="008D1A16" w:rsidRPr="008D1A16" w:rsidSect="00E852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F5"/>
    <w:rsid w:val="001655DF"/>
    <w:rsid w:val="00196BC7"/>
    <w:rsid w:val="001B5857"/>
    <w:rsid w:val="001D4F06"/>
    <w:rsid w:val="00211A84"/>
    <w:rsid w:val="003357CD"/>
    <w:rsid w:val="004E7A61"/>
    <w:rsid w:val="0055204F"/>
    <w:rsid w:val="00577882"/>
    <w:rsid w:val="005821EC"/>
    <w:rsid w:val="006461F5"/>
    <w:rsid w:val="00690B78"/>
    <w:rsid w:val="006A39A1"/>
    <w:rsid w:val="00781171"/>
    <w:rsid w:val="007B1A84"/>
    <w:rsid w:val="007E47ED"/>
    <w:rsid w:val="007F3E64"/>
    <w:rsid w:val="007F595A"/>
    <w:rsid w:val="0083378C"/>
    <w:rsid w:val="0083762E"/>
    <w:rsid w:val="008930E4"/>
    <w:rsid w:val="008D1A16"/>
    <w:rsid w:val="00967E9D"/>
    <w:rsid w:val="009A457F"/>
    <w:rsid w:val="009C50E6"/>
    <w:rsid w:val="00A17616"/>
    <w:rsid w:val="00A27DDC"/>
    <w:rsid w:val="00A548AF"/>
    <w:rsid w:val="00AA4D00"/>
    <w:rsid w:val="00AB2D8A"/>
    <w:rsid w:val="00AC07C3"/>
    <w:rsid w:val="00B73691"/>
    <w:rsid w:val="00B964B7"/>
    <w:rsid w:val="00C454AF"/>
    <w:rsid w:val="00CC554D"/>
    <w:rsid w:val="00D1067B"/>
    <w:rsid w:val="00D844BA"/>
    <w:rsid w:val="00D92B6D"/>
    <w:rsid w:val="00E81104"/>
    <w:rsid w:val="00E85205"/>
    <w:rsid w:val="00ED4784"/>
    <w:rsid w:val="00F53CF1"/>
    <w:rsid w:val="00FC7DD2"/>
    <w:rsid w:val="00FE5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BA5C"/>
  <w15:chartTrackingRefBased/>
  <w15:docId w15:val="{B97404BE-161A-4851-B5DC-5FA8DFAA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F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6461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61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61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61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461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461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461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461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461F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F5"/>
    <w:rPr>
      <w:rFonts w:eastAsiaTheme="majorEastAsia" w:cstheme="majorBidi"/>
      <w:color w:val="272727" w:themeColor="text1" w:themeTint="D8"/>
    </w:rPr>
  </w:style>
  <w:style w:type="paragraph" w:styleId="Title">
    <w:name w:val="Title"/>
    <w:basedOn w:val="Normal"/>
    <w:next w:val="Normal"/>
    <w:link w:val="TitleChar"/>
    <w:uiPriority w:val="10"/>
    <w:qFormat/>
    <w:rsid w:val="006461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461F5"/>
    <w:rPr>
      <w:i/>
      <w:iCs/>
      <w:color w:val="404040" w:themeColor="text1" w:themeTint="BF"/>
    </w:rPr>
  </w:style>
  <w:style w:type="paragraph" w:styleId="ListParagraph">
    <w:name w:val="List Paragraph"/>
    <w:basedOn w:val="Normal"/>
    <w:uiPriority w:val="34"/>
    <w:qFormat/>
    <w:rsid w:val="006461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461F5"/>
    <w:rPr>
      <w:i/>
      <w:iCs/>
      <w:color w:val="0F4761" w:themeColor="accent1" w:themeShade="BF"/>
    </w:rPr>
  </w:style>
  <w:style w:type="paragraph" w:styleId="IntenseQuote">
    <w:name w:val="Intense Quote"/>
    <w:basedOn w:val="Normal"/>
    <w:next w:val="Normal"/>
    <w:link w:val="IntenseQuoteChar"/>
    <w:uiPriority w:val="30"/>
    <w:qFormat/>
    <w:rsid w:val="006461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461F5"/>
    <w:rPr>
      <w:i/>
      <w:iCs/>
      <w:color w:val="0F4761" w:themeColor="accent1" w:themeShade="BF"/>
    </w:rPr>
  </w:style>
  <w:style w:type="character" w:styleId="IntenseReference">
    <w:name w:val="Intense Reference"/>
    <w:basedOn w:val="DefaultParagraphFont"/>
    <w:uiPriority w:val="32"/>
    <w:qFormat/>
    <w:rsid w:val="006461F5"/>
    <w:rPr>
      <w:b/>
      <w:bCs/>
      <w:smallCaps/>
      <w:color w:val="0F4761" w:themeColor="accent1" w:themeShade="BF"/>
      <w:spacing w:val="5"/>
    </w:rPr>
  </w:style>
  <w:style w:type="character" w:styleId="Hyperlink">
    <w:name w:val="Hyperlink"/>
    <w:rsid w:val="00AA4D00"/>
    <w:rPr>
      <w:color w:val="0563C1"/>
      <w:u w:val="single"/>
    </w:rPr>
  </w:style>
  <w:style w:type="character" w:customStyle="1" w:styleId="3l3x">
    <w:name w:val="_3l3x"/>
    <w:rsid w:val="00AA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tkintonandcotebrookclerk@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Lloyd</dc:creator>
  <cp:keywords/>
  <dc:description/>
  <cp:lastModifiedBy>Utkinton and Cotebrook Parish Council</cp:lastModifiedBy>
  <cp:revision>21</cp:revision>
  <cp:lastPrinted>2025-05-06T11:33:00Z</cp:lastPrinted>
  <dcterms:created xsi:type="dcterms:W3CDTF">2025-06-02T10:35:00Z</dcterms:created>
  <dcterms:modified xsi:type="dcterms:W3CDTF">2025-06-04T16:16:00Z</dcterms:modified>
</cp:coreProperties>
</file>