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598" w14:textId="77777777" w:rsidR="00793843" w:rsidRDefault="00793843" w:rsidP="00793843">
      <w:pPr>
        <w:rPr>
          <w:rFonts w:ascii="Arial" w:eastAsia="Times New Roman" w:hAnsi="Arial" w:cs="Arial"/>
          <w:b/>
          <w:sz w:val="22"/>
          <w:szCs w:val="22"/>
          <w:lang w:eastAsia="en-US"/>
        </w:rPr>
      </w:pPr>
    </w:p>
    <w:p w14:paraId="2DEB4A15" w14:textId="77777777" w:rsidR="00793843" w:rsidRPr="00793843" w:rsidRDefault="00793843" w:rsidP="00793843">
      <w:pPr>
        <w:jc w:val="center"/>
        <w:rPr>
          <w:rFonts w:ascii="Arial" w:eastAsia="Times New Roman" w:hAnsi="Arial" w:cs="Arial"/>
          <w:b/>
          <w:sz w:val="28"/>
          <w:szCs w:val="28"/>
          <w:lang w:eastAsia="en-US"/>
        </w:rPr>
      </w:pPr>
      <w:r w:rsidRPr="00793843">
        <w:rPr>
          <w:rFonts w:ascii="Arial" w:eastAsia="Times New Roman" w:hAnsi="Arial" w:cs="Arial"/>
          <w:b/>
          <w:sz w:val="28"/>
          <w:szCs w:val="28"/>
          <w:lang w:eastAsia="en-US"/>
        </w:rPr>
        <w:t>UTKINTON AND COTEBROOK PARISH COUNCIL</w:t>
      </w:r>
    </w:p>
    <w:p w14:paraId="3685D482" w14:textId="77777777" w:rsidR="00793843" w:rsidRPr="00793843" w:rsidRDefault="00793843" w:rsidP="00793843">
      <w:pPr>
        <w:jc w:val="center"/>
        <w:rPr>
          <w:rFonts w:ascii="Arial" w:eastAsia="Times New Roman" w:hAnsi="Arial" w:cs="Arial"/>
          <w:b/>
          <w:sz w:val="20"/>
          <w:szCs w:val="20"/>
          <w:lang w:eastAsia="en-US"/>
        </w:rPr>
      </w:pPr>
      <w:r w:rsidRPr="00793843">
        <w:rPr>
          <w:rFonts w:ascii="Arial" w:eastAsia="Times New Roman" w:hAnsi="Arial" w:cs="Arial"/>
          <w:b/>
          <w:sz w:val="20"/>
          <w:szCs w:val="20"/>
          <w:lang w:eastAsia="en-US"/>
        </w:rPr>
        <w:t>Clerk and RFO: Mrs Kathryn Lloyd</w:t>
      </w:r>
    </w:p>
    <w:p w14:paraId="473640A4" w14:textId="77777777" w:rsidR="00793843" w:rsidRPr="00793843" w:rsidRDefault="00793843" w:rsidP="00793843">
      <w:pPr>
        <w:jc w:val="center"/>
        <w:rPr>
          <w:rFonts w:ascii="Arial" w:eastAsia="Times New Roman" w:hAnsi="Arial" w:cs="Arial"/>
          <w:b/>
          <w:sz w:val="20"/>
          <w:szCs w:val="20"/>
          <w:lang w:eastAsia="en-US"/>
        </w:rPr>
      </w:pPr>
      <w:r w:rsidRPr="00793843">
        <w:rPr>
          <w:rFonts w:ascii="Arial" w:eastAsia="Times New Roman" w:hAnsi="Arial" w:cs="Arial"/>
          <w:b/>
          <w:sz w:val="20"/>
          <w:szCs w:val="20"/>
          <w:lang w:eastAsia="en-US"/>
        </w:rPr>
        <w:t>6 Sutherland Way, Vicars Cross, Chester CH3 5HN</w:t>
      </w:r>
    </w:p>
    <w:p w14:paraId="075A9D03" w14:textId="77777777" w:rsidR="00793843" w:rsidRPr="00793843" w:rsidRDefault="00793843" w:rsidP="00793843">
      <w:pPr>
        <w:jc w:val="center"/>
        <w:rPr>
          <w:rFonts w:ascii="Arial" w:eastAsia="Times New Roman" w:hAnsi="Arial" w:cs="Arial"/>
          <w:b/>
          <w:sz w:val="20"/>
          <w:szCs w:val="20"/>
          <w:lang w:eastAsia="en-US"/>
        </w:rPr>
      </w:pPr>
      <w:r w:rsidRPr="00793843">
        <w:rPr>
          <w:rFonts w:ascii="Arial" w:eastAsia="Times New Roman" w:hAnsi="Arial" w:cs="Arial"/>
          <w:b/>
          <w:sz w:val="20"/>
          <w:szCs w:val="20"/>
          <w:lang w:eastAsia="en-US"/>
        </w:rPr>
        <w:t xml:space="preserve">Phone 07709512348 or email </w:t>
      </w:r>
      <w:hyperlink r:id="rId7" w:history="1">
        <w:r w:rsidRPr="00793843">
          <w:rPr>
            <w:rFonts w:ascii="Arial" w:eastAsia="Times New Roman" w:hAnsi="Arial" w:cs="Arial"/>
            <w:b/>
            <w:color w:val="0563C1"/>
            <w:sz w:val="20"/>
            <w:szCs w:val="20"/>
            <w:u w:val="single"/>
            <w:lang w:eastAsia="en-US"/>
          </w:rPr>
          <w:t>utkintonandcotebrookclerk@gmail.com</w:t>
        </w:r>
      </w:hyperlink>
      <w:r w:rsidRPr="00793843">
        <w:rPr>
          <w:rFonts w:ascii="Arial" w:eastAsia="Times New Roman" w:hAnsi="Arial" w:cs="Arial"/>
          <w:b/>
          <w:sz w:val="20"/>
          <w:szCs w:val="20"/>
          <w:lang w:eastAsia="en-US"/>
        </w:rPr>
        <w:t xml:space="preserve"> </w:t>
      </w:r>
    </w:p>
    <w:p w14:paraId="3A462FDE" w14:textId="77777777" w:rsidR="00793843" w:rsidRPr="00793843" w:rsidRDefault="00793843" w:rsidP="00793843">
      <w:pPr>
        <w:rPr>
          <w:rFonts w:ascii="Arial" w:hAnsi="Arial" w:cs="Arial"/>
          <w:b/>
          <w:color w:val="000000"/>
          <w:sz w:val="22"/>
          <w:szCs w:val="22"/>
        </w:rPr>
      </w:pPr>
    </w:p>
    <w:p w14:paraId="31A71ED5" w14:textId="77777777" w:rsidR="00793843" w:rsidRPr="00793843" w:rsidRDefault="00793843" w:rsidP="00793843">
      <w:pPr>
        <w:rPr>
          <w:rFonts w:ascii="Arial" w:hAnsi="Arial" w:cs="Arial"/>
          <w:b/>
          <w:color w:val="000000"/>
          <w:sz w:val="22"/>
          <w:szCs w:val="22"/>
        </w:rPr>
      </w:pPr>
    </w:p>
    <w:p w14:paraId="73569A48" w14:textId="77777777" w:rsidR="00793843" w:rsidRPr="00793843" w:rsidRDefault="00793843" w:rsidP="00793843">
      <w:pPr>
        <w:rPr>
          <w:rFonts w:ascii="Arial" w:hAnsi="Arial" w:cs="Arial"/>
          <w:b/>
          <w:color w:val="000000"/>
          <w:sz w:val="22"/>
          <w:szCs w:val="22"/>
        </w:rPr>
      </w:pPr>
      <w:r w:rsidRPr="00793843">
        <w:rPr>
          <w:rFonts w:ascii="Arial" w:hAnsi="Arial" w:cs="Arial"/>
          <w:b/>
          <w:color w:val="000000"/>
          <w:sz w:val="22"/>
          <w:szCs w:val="22"/>
        </w:rPr>
        <w:t>MINUTES</w:t>
      </w:r>
    </w:p>
    <w:p w14:paraId="5C69B23E" w14:textId="77777777" w:rsidR="00793843" w:rsidRPr="00793843" w:rsidRDefault="00793843" w:rsidP="00793843">
      <w:pPr>
        <w:rPr>
          <w:rFonts w:ascii="Arial" w:eastAsia="Times New Roman" w:hAnsi="Arial" w:cs="Arial"/>
          <w:sz w:val="22"/>
          <w:szCs w:val="22"/>
          <w:lang w:eastAsia="en-US"/>
        </w:rPr>
      </w:pPr>
    </w:p>
    <w:p w14:paraId="5DE7D88D" w14:textId="77777777" w:rsidR="00793843" w:rsidRPr="00793843" w:rsidRDefault="00793843" w:rsidP="00793843">
      <w:pPr>
        <w:rPr>
          <w:rFonts w:ascii="Arial" w:eastAsia="Times New Roman" w:hAnsi="Arial" w:cs="Arial"/>
          <w:b/>
          <w:bCs/>
          <w:sz w:val="22"/>
          <w:szCs w:val="22"/>
          <w:lang w:eastAsia="en-US"/>
        </w:rPr>
      </w:pPr>
      <w:r>
        <w:rPr>
          <w:rFonts w:ascii="Arial" w:eastAsia="Times New Roman" w:hAnsi="Arial" w:cs="Arial"/>
          <w:b/>
          <w:bCs/>
          <w:sz w:val="22"/>
          <w:szCs w:val="22"/>
          <w:lang w:eastAsia="en-US"/>
        </w:rPr>
        <w:t>16</w:t>
      </w:r>
      <w:r w:rsidRPr="00793843">
        <w:rPr>
          <w:rFonts w:ascii="Arial" w:eastAsia="Times New Roman" w:hAnsi="Arial" w:cs="Arial"/>
          <w:b/>
          <w:bCs/>
          <w:sz w:val="22"/>
          <w:szCs w:val="22"/>
          <w:vertAlign w:val="superscript"/>
          <w:lang w:eastAsia="en-US"/>
        </w:rPr>
        <w:t>th</w:t>
      </w:r>
      <w:r>
        <w:rPr>
          <w:rFonts w:ascii="Arial" w:eastAsia="Times New Roman" w:hAnsi="Arial" w:cs="Arial"/>
          <w:b/>
          <w:bCs/>
          <w:sz w:val="22"/>
          <w:szCs w:val="22"/>
          <w:lang w:eastAsia="en-US"/>
        </w:rPr>
        <w:t xml:space="preserve"> May </w:t>
      </w:r>
      <w:r w:rsidRPr="00793843">
        <w:rPr>
          <w:rFonts w:ascii="Arial" w:eastAsia="Times New Roman" w:hAnsi="Arial" w:cs="Arial"/>
          <w:b/>
          <w:bCs/>
          <w:sz w:val="22"/>
          <w:szCs w:val="22"/>
          <w:lang w:eastAsia="en-US"/>
        </w:rPr>
        <w:t xml:space="preserve">2023 – </w:t>
      </w:r>
      <w:r>
        <w:rPr>
          <w:rFonts w:ascii="Arial" w:eastAsia="Times New Roman" w:hAnsi="Arial" w:cs="Arial"/>
          <w:b/>
          <w:bCs/>
          <w:sz w:val="22"/>
          <w:szCs w:val="22"/>
          <w:lang w:eastAsia="en-US"/>
        </w:rPr>
        <w:t>Cotebrook</w:t>
      </w:r>
      <w:r w:rsidRPr="00793843">
        <w:rPr>
          <w:rFonts w:ascii="Arial" w:eastAsia="Times New Roman" w:hAnsi="Arial" w:cs="Arial"/>
          <w:b/>
          <w:bCs/>
          <w:sz w:val="22"/>
          <w:szCs w:val="22"/>
          <w:lang w:eastAsia="en-US"/>
        </w:rPr>
        <w:t xml:space="preserve"> Village Hall </w:t>
      </w:r>
    </w:p>
    <w:p w14:paraId="226B85DF" w14:textId="77777777" w:rsidR="00793843" w:rsidRDefault="00793843" w:rsidP="00793843">
      <w:pPr>
        <w:rPr>
          <w:rFonts w:ascii="Arial" w:eastAsia="Times New Roman" w:hAnsi="Arial" w:cs="Arial"/>
          <w:b/>
          <w:sz w:val="22"/>
          <w:szCs w:val="22"/>
          <w:lang w:eastAsia="en-US"/>
        </w:rPr>
      </w:pPr>
    </w:p>
    <w:p w14:paraId="11FB7E07" w14:textId="6116868B" w:rsidR="00793843" w:rsidRDefault="00E36D8C" w:rsidP="00793843">
      <w:pPr>
        <w:rPr>
          <w:rFonts w:ascii="Arial" w:hAnsi="Arial" w:cs="Arial"/>
          <w:sz w:val="20"/>
          <w:szCs w:val="20"/>
        </w:rPr>
      </w:pPr>
      <w:r>
        <w:rPr>
          <w:rFonts w:ascii="Arial" w:hAnsi="Arial" w:cs="Arial"/>
          <w:sz w:val="20"/>
          <w:szCs w:val="20"/>
        </w:rPr>
        <w:t xml:space="preserve">*Before the meeting started, Cllr Tunney read a short statement thanking the councillors for their support and hard work on behalf of the council. </w:t>
      </w:r>
    </w:p>
    <w:p w14:paraId="781E86FD" w14:textId="77777777" w:rsidR="00793843" w:rsidRDefault="00793843" w:rsidP="00793843">
      <w:pPr>
        <w:rPr>
          <w:rFonts w:ascii="Arial" w:hAnsi="Arial" w:cs="Arial"/>
          <w:sz w:val="20"/>
          <w:szCs w:val="20"/>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8650"/>
        <w:gridCol w:w="1271"/>
      </w:tblGrid>
      <w:tr w:rsidR="00793843" w14:paraId="08ED69A0" w14:textId="77777777" w:rsidTr="00793843">
        <w:trPr>
          <w:trHeight w:val="734"/>
        </w:trPr>
        <w:tc>
          <w:tcPr>
            <w:tcW w:w="1023" w:type="dxa"/>
            <w:tcBorders>
              <w:top w:val="single" w:sz="4" w:space="0" w:color="auto"/>
              <w:left w:val="single" w:sz="4" w:space="0" w:color="auto"/>
              <w:bottom w:val="single" w:sz="4" w:space="0" w:color="auto"/>
              <w:right w:val="single" w:sz="4" w:space="0" w:color="auto"/>
            </w:tcBorders>
            <w:hideMark/>
          </w:tcPr>
          <w:p w14:paraId="462D9DCF" w14:textId="77777777" w:rsidR="00793843" w:rsidRDefault="00793843">
            <w:pPr>
              <w:ind w:right="-528"/>
              <w:rPr>
                <w:rFonts w:ascii="Arial" w:hAnsi="Arial" w:cs="Arial"/>
                <w:b/>
                <w:bCs/>
                <w:sz w:val="20"/>
                <w:szCs w:val="20"/>
              </w:rPr>
            </w:pPr>
            <w:r>
              <w:rPr>
                <w:rFonts w:ascii="Arial" w:hAnsi="Arial" w:cs="Arial"/>
                <w:b/>
                <w:bCs/>
                <w:sz w:val="20"/>
                <w:szCs w:val="20"/>
              </w:rPr>
              <w:t>16.05.01</w:t>
            </w:r>
          </w:p>
        </w:tc>
        <w:tc>
          <w:tcPr>
            <w:tcW w:w="8650" w:type="dxa"/>
            <w:tcBorders>
              <w:top w:val="single" w:sz="4" w:space="0" w:color="auto"/>
              <w:left w:val="single" w:sz="4" w:space="0" w:color="auto"/>
              <w:bottom w:val="single" w:sz="4" w:space="0" w:color="auto"/>
              <w:right w:val="single" w:sz="4" w:space="0" w:color="auto"/>
            </w:tcBorders>
          </w:tcPr>
          <w:p w14:paraId="5F0BD874" w14:textId="6775D076" w:rsidR="00793843" w:rsidRDefault="00793843">
            <w:pPr>
              <w:rPr>
                <w:rFonts w:ascii="Arial" w:hAnsi="Arial" w:cs="Arial"/>
                <w:bCs/>
                <w:sz w:val="20"/>
                <w:szCs w:val="20"/>
              </w:rPr>
            </w:pPr>
            <w:r>
              <w:rPr>
                <w:rFonts w:ascii="Arial" w:hAnsi="Arial" w:cs="Arial"/>
                <w:b/>
                <w:sz w:val="20"/>
                <w:szCs w:val="20"/>
              </w:rPr>
              <w:t xml:space="preserve">Election of Chair: </w:t>
            </w:r>
            <w:r w:rsidR="00B66272">
              <w:rPr>
                <w:rFonts w:ascii="Arial" w:hAnsi="Arial" w:cs="Arial"/>
                <w:bCs/>
                <w:sz w:val="20"/>
                <w:szCs w:val="20"/>
              </w:rPr>
              <w:t>There were two nominations for the role of Chair, one was seconded and voted upon.  Cllr Graham Spencer was elected by a majority vote, nominated by Cllr Dahill, seconded by Cllr Grant.</w:t>
            </w:r>
          </w:p>
          <w:p w14:paraId="66FDA134" w14:textId="1C82EB72" w:rsidR="00B66272" w:rsidRDefault="00B66272">
            <w:pPr>
              <w:rPr>
                <w:rFonts w:ascii="Arial" w:hAnsi="Arial" w:cs="Arial"/>
                <w:b/>
                <w:sz w:val="20"/>
                <w:szCs w:val="20"/>
              </w:rPr>
            </w:pPr>
            <w:r>
              <w:rPr>
                <w:rFonts w:ascii="Arial" w:hAnsi="Arial" w:cs="Arial"/>
                <w:bCs/>
                <w:sz w:val="20"/>
                <w:szCs w:val="20"/>
              </w:rPr>
              <w:t>Cllr Spencer took the Chair and signed the Acceptance of Office.</w:t>
            </w:r>
          </w:p>
          <w:p w14:paraId="647BB434" w14:textId="77777777" w:rsidR="00793843" w:rsidRPr="00A648BC" w:rsidRDefault="00793843">
            <w:pPr>
              <w:rPr>
                <w:rFonts w:ascii="Arial" w:hAnsi="Arial" w:cs="Arial"/>
                <w:b/>
                <w:sz w:val="12"/>
                <w:szCs w:val="12"/>
              </w:rPr>
            </w:pPr>
          </w:p>
        </w:tc>
        <w:tc>
          <w:tcPr>
            <w:tcW w:w="1271" w:type="dxa"/>
            <w:tcBorders>
              <w:top w:val="single" w:sz="4" w:space="0" w:color="auto"/>
              <w:left w:val="single" w:sz="4" w:space="0" w:color="auto"/>
              <w:bottom w:val="single" w:sz="4" w:space="0" w:color="auto"/>
              <w:right w:val="single" w:sz="4" w:space="0" w:color="auto"/>
            </w:tcBorders>
            <w:hideMark/>
          </w:tcPr>
          <w:p w14:paraId="78BD1577" w14:textId="77777777" w:rsidR="00793843" w:rsidRPr="00793843" w:rsidRDefault="00793843">
            <w:pPr>
              <w:rPr>
                <w:rFonts w:ascii="Arial" w:hAnsi="Arial" w:cs="Arial"/>
                <w:b/>
                <w:bCs/>
                <w:sz w:val="20"/>
                <w:szCs w:val="20"/>
              </w:rPr>
            </w:pPr>
            <w:r w:rsidRPr="00793843">
              <w:rPr>
                <w:rFonts w:ascii="Arial" w:hAnsi="Arial" w:cs="Arial"/>
                <w:b/>
                <w:bCs/>
                <w:sz w:val="20"/>
                <w:szCs w:val="20"/>
              </w:rPr>
              <w:t>ACTIONS</w:t>
            </w:r>
          </w:p>
        </w:tc>
      </w:tr>
      <w:tr w:rsidR="00793843" w14:paraId="564F6CC4" w14:textId="77777777" w:rsidTr="00793843">
        <w:trPr>
          <w:trHeight w:val="734"/>
        </w:trPr>
        <w:tc>
          <w:tcPr>
            <w:tcW w:w="1023" w:type="dxa"/>
            <w:tcBorders>
              <w:top w:val="single" w:sz="4" w:space="0" w:color="auto"/>
              <w:left w:val="single" w:sz="4" w:space="0" w:color="auto"/>
              <w:bottom w:val="single" w:sz="4" w:space="0" w:color="auto"/>
              <w:right w:val="single" w:sz="4" w:space="0" w:color="auto"/>
            </w:tcBorders>
            <w:hideMark/>
          </w:tcPr>
          <w:p w14:paraId="16F9C81D" w14:textId="77777777" w:rsidR="00793843" w:rsidRDefault="00793843">
            <w:pPr>
              <w:ind w:right="-528"/>
              <w:rPr>
                <w:rFonts w:ascii="Arial" w:hAnsi="Arial" w:cs="Arial"/>
                <w:b/>
                <w:bCs/>
                <w:sz w:val="20"/>
                <w:szCs w:val="20"/>
              </w:rPr>
            </w:pPr>
            <w:r>
              <w:rPr>
                <w:rFonts w:ascii="Arial" w:hAnsi="Arial" w:cs="Arial"/>
                <w:b/>
                <w:bCs/>
                <w:sz w:val="20"/>
                <w:szCs w:val="20"/>
              </w:rPr>
              <w:t>16.05.02</w:t>
            </w:r>
          </w:p>
        </w:tc>
        <w:tc>
          <w:tcPr>
            <w:tcW w:w="8650" w:type="dxa"/>
            <w:tcBorders>
              <w:top w:val="single" w:sz="4" w:space="0" w:color="auto"/>
              <w:left w:val="single" w:sz="4" w:space="0" w:color="auto"/>
              <w:bottom w:val="single" w:sz="4" w:space="0" w:color="auto"/>
              <w:right w:val="single" w:sz="4" w:space="0" w:color="auto"/>
            </w:tcBorders>
          </w:tcPr>
          <w:p w14:paraId="077EC1BA" w14:textId="06B3F762" w:rsidR="00793843" w:rsidRDefault="00793843">
            <w:pPr>
              <w:rPr>
                <w:rFonts w:ascii="Arial" w:hAnsi="Arial" w:cs="Arial"/>
                <w:bCs/>
                <w:sz w:val="20"/>
                <w:szCs w:val="20"/>
              </w:rPr>
            </w:pPr>
            <w:r>
              <w:rPr>
                <w:rFonts w:ascii="Arial" w:hAnsi="Arial" w:cs="Arial"/>
                <w:b/>
                <w:sz w:val="20"/>
                <w:szCs w:val="20"/>
              </w:rPr>
              <w:t xml:space="preserve">Election of Vice Chair: </w:t>
            </w:r>
            <w:r w:rsidR="00B66272">
              <w:rPr>
                <w:rFonts w:ascii="Arial" w:hAnsi="Arial" w:cs="Arial"/>
                <w:bCs/>
                <w:sz w:val="20"/>
                <w:szCs w:val="20"/>
              </w:rPr>
              <w:t>There were two nominations for the role of Vice Chair, one nominee declined the nomination</w:t>
            </w:r>
            <w:r w:rsidR="00E36D8C">
              <w:rPr>
                <w:rFonts w:ascii="Arial" w:hAnsi="Arial" w:cs="Arial"/>
                <w:bCs/>
                <w:sz w:val="20"/>
                <w:szCs w:val="20"/>
              </w:rPr>
              <w:t xml:space="preserve"> and Cllr Grant was elected by a unanimous vote, nominated by Cllr Dahill and seconded by Cllr Crawford.</w:t>
            </w:r>
          </w:p>
          <w:p w14:paraId="6CDB8844" w14:textId="53CF8580" w:rsidR="00E36D8C" w:rsidRDefault="00E36D8C">
            <w:pPr>
              <w:rPr>
                <w:rFonts w:ascii="Arial" w:hAnsi="Arial" w:cs="Arial"/>
                <w:bCs/>
                <w:sz w:val="20"/>
                <w:szCs w:val="20"/>
              </w:rPr>
            </w:pPr>
            <w:r>
              <w:rPr>
                <w:rFonts w:ascii="Arial" w:hAnsi="Arial" w:cs="Arial"/>
                <w:bCs/>
                <w:sz w:val="20"/>
                <w:szCs w:val="20"/>
              </w:rPr>
              <w:t xml:space="preserve">Cllr Grant signed the Acceptance of Office. </w:t>
            </w:r>
          </w:p>
          <w:p w14:paraId="1B05B378" w14:textId="77777777" w:rsidR="00E36D8C" w:rsidRPr="00A648BC" w:rsidRDefault="00E36D8C" w:rsidP="00E36D8C">
            <w:pPr>
              <w:rPr>
                <w:rFonts w:ascii="Arial" w:hAnsi="Arial" w:cs="Arial"/>
                <w:b/>
                <w:sz w:val="12"/>
                <w:szCs w:val="12"/>
              </w:rPr>
            </w:pPr>
          </w:p>
          <w:p w14:paraId="4F8E81A8" w14:textId="270D38A9" w:rsidR="00E36D8C" w:rsidRPr="00E36D8C" w:rsidRDefault="00E36D8C" w:rsidP="00E36D8C">
            <w:pPr>
              <w:rPr>
                <w:rFonts w:ascii="Arial" w:hAnsi="Arial" w:cs="Arial"/>
                <w:bCs/>
                <w:sz w:val="20"/>
                <w:szCs w:val="20"/>
              </w:rPr>
            </w:pPr>
            <w:r w:rsidRPr="00E36D8C">
              <w:rPr>
                <w:rFonts w:ascii="Arial" w:hAnsi="Arial" w:cs="Arial"/>
                <w:bCs/>
                <w:sz w:val="20"/>
                <w:szCs w:val="20"/>
              </w:rPr>
              <w:t xml:space="preserve">Cllr Crawford left at this point due to commitments to an ill relative. </w:t>
            </w:r>
          </w:p>
          <w:p w14:paraId="24DAB119" w14:textId="77777777" w:rsidR="00793843" w:rsidRDefault="00793843">
            <w:pPr>
              <w:rPr>
                <w:rFonts w:ascii="Arial" w:hAnsi="Arial" w:cs="Arial"/>
                <w:b/>
                <w:sz w:val="20"/>
                <w:szCs w:val="20"/>
              </w:rPr>
            </w:pPr>
          </w:p>
        </w:tc>
        <w:tc>
          <w:tcPr>
            <w:tcW w:w="1271" w:type="dxa"/>
            <w:tcBorders>
              <w:top w:val="single" w:sz="4" w:space="0" w:color="auto"/>
              <w:left w:val="single" w:sz="4" w:space="0" w:color="auto"/>
              <w:bottom w:val="single" w:sz="4" w:space="0" w:color="auto"/>
              <w:right w:val="single" w:sz="4" w:space="0" w:color="auto"/>
            </w:tcBorders>
            <w:hideMark/>
          </w:tcPr>
          <w:p w14:paraId="74C8CC38" w14:textId="2D5794EF" w:rsidR="00793843" w:rsidRDefault="00793843">
            <w:pPr>
              <w:rPr>
                <w:rFonts w:ascii="Arial" w:hAnsi="Arial" w:cs="Arial"/>
                <w:sz w:val="20"/>
                <w:szCs w:val="20"/>
              </w:rPr>
            </w:pPr>
          </w:p>
        </w:tc>
      </w:tr>
      <w:tr w:rsidR="00793843" w14:paraId="65C4700C" w14:textId="77777777" w:rsidTr="00793843">
        <w:trPr>
          <w:trHeight w:val="734"/>
        </w:trPr>
        <w:tc>
          <w:tcPr>
            <w:tcW w:w="1023" w:type="dxa"/>
            <w:tcBorders>
              <w:top w:val="single" w:sz="4" w:space="0" w:color="auto"/>
              <w:left w:val="single" w:sz="4" w:space="0" w:color="auto"/>
              <w:bottom w:val="single" w:sz="4" w:space="0" w:color="auto"/>
              <w:right w:val="single" w:sz="4" w:space="0" w:color="auto"/>
            </w:tcBorders>
            <w:hideMark/>
          </w:tcPr>
          <w:p w14:paraId="400C6EC0" w14:textId="77777777" w:rsidR="00793843" w:rsidRDefault="00793843">
            <w:pPr>
              <w:ind w:right="-528"/>
              <w:rPr>
                <w:rFonts w:ascii="Arial" w:hAnsi="Arial" w:cs="Arial"/>
                <w:b/>
                <w:bCs/>
                <w:sz w:val="20"/>
                <w:szCs w:val="20"/>
              </w:rPr>
            </w:pPr>
            <w:bookmarkStart w:id="0" w:name="_Hlk65501052"/>
            <w:r>
              <w:rPr>
                <w:rFonts w:ascii="Arial" w:hAnsi="Arial" w:cs="Arial"/>
                <w:b/>
                <w:bCs/>
                <w:sz w:val="20"/>
                <w:szCs w:val="20"/>
              </w:rPr>
              <w:t>16.05.03</w:t>
            </w:r>
          </w:p>
        </w:tc>
        <w:tc>
          <w:tcPr>
            <w:tcW w:w="8650" w:type="dxa"/>
            <w:tcBorders>
              <w:top w:val="single" w:sz="4" w:space="0" w:color="auto"/>
              <w:left w:val="single" w:sz="4" w:space="0" w:color="auto"/>
              <w:bottom w:val="single" w:sz="4" w:space="0" w:color="auto"/>
              <w:right w:val="single" w:sz="4" w:space="0" w:color="auto"/>
            </w:tcBorders>
          </w:tcPr>
          <w:p w14:paraId="38018388" w14:textId="537581D5" w:rsidR="00793843" w:rsidRDefault="00793843">
            <w:pPr>
              <w:rPr>
                <w:rFonts w:ascii="Arial" w:hAnsi="Arial" w:cs="Arial"/>
                <w:b/>
                <w:sz w:val="20"/>
                <w:szCs w:val="20"/>
              </w:rPr>
            </w:pPr>
            <w:r>
              <w:rPr>
                <w:rFonts w:ascii="Arial" w:hAnsi="Arial" w:cs="Arial"/>
                <w:b/>
                <w:sz w:val="20"/>
                <w:szCs w:val="20"/>
              </w:rPr>
              <w:t>Public Open Forum</w:t>
            </w:r>
            <w:r w:rsidR="00E36D8C">
              <w:rPr>
                <w:rFonts w:ascii="Arial" w:hAnsi="Arial" w:cs="Arial"/>
                <w:b/>
                <w:sz w:val="20"/>
                <w:szCs w:val="20"/>
              </w:rPr>
              <w:t>:</w:t>
            </w:r>
          </w:p>
          <w:p w14:paraId="5BBDA240" w14:textId="77777777" w:rsidR="00E36D8C" w:rsidRDefault="00E36D8C">
            <w:pPr>
              <w:rPr>
                <w:rFonts w:ascii="Arial" w:hAnsi="Arial" w:cs="Arial"/>
                <w:b/>
                <w:sz w:val="20"/>
                <w:szCs w:val="20"/>
              </w:rPr>
            </w:pPr>
          </w:p>
          <w:p w14:paraId="2A20E176" w14:textId="244DE7AD" w:rsidR="00E36D8C" w:rsidRPr="00E36D8C" w:rsidRDefault="00E36D8C">
            <w:pPr>
              <w:rPr>
                <w:rFonts w:ascii="Arial" w:hAnsi="Arial" w:cs="Arial"/>
                <w:bCs/>
                <w:sz w:val="20"/>
                <w:szCs w:val="20"/>
              </w:rPr>
            </w:pPr>
            <w:r w:rsidRPr="00E36D8C">
              <w:rPr>
                <w:rFonts w:ascii="Arial" w:hAnsi="Arial" w:cs="Arial"/>
                <w:bCs/>
                <w:sz w:val="20"/>
                <w:szCs w:val="20"/>
              </w:rPr>
              <w:t xml:space="preserve">A resident raised a query about High </w:t>
            </w:r>
            <w:proofErr w:type="spellStart"/>
            <w:r w:rsidRPr="00E36D8C">
              <w:rPr>
                <w:rFonts w:ascii="Arial" w:hAnsi="Arial" w:cs="Arial"/>
                <w:bCs/>
                <w:sz w:val="20"/>
                <w:szCs w:val="20"/>
              </w:rPr>
              <w:t>Billinge</w:t>
            </w:r>
            <w:proofErr w:type="spellEnd"/>
            <w:r w:rsidRPr="00E36D8C">
              <w:rPr>
                <w:rFonts w:ascii="Arial" w:hAnsi="Arial" w:cs="Arial"/>
                <w:bCs/>
                <w:sz w:val="20"/>
                <w:szCs w:val="20"/>
              </w:rPr>
              <w:t xml:space="preserve"> and asked if it would be possible for her to buy the land and improve the appearance of it with benches, planting etc? </w:t>
            </w:r>
          </w:p>
          <w:p w14:paraId="78459B97" w14:textId="77777777" w:rsidR="00E36D8C" w:rsidRPr="00A648BC" w:rsidRDefault="00E36D8C">
            <w:pPr>
              <w:rPr>
                <w:rFonts w:ascii="Arial" w:hAnsi="Arial" w:cs="Arial"/>
                <w:bCs/>
                <w:sz w:val="12"/>
                <w:szCs w:val="12"/>
              </w:rPr>
            </w:pPr>
          </w:p>
          <w:p w14:paraId="37A04556" w14:textId="74DDD587" w:rsidR="00E36D8C" w:rsidRPr="00E36D8C" w:rsidRDefault="00E36D8C">
            <w:pPr>
              <w:rPr>
                <w:rFonts w:ascii="Arial" w:hAnsi="Arial" w:cs="Arial"/>
                <w:bCs/>
                <w:sz w:val="20"/>
                <w:szCs w:val="20"/>
              </w:rPr>
            </w:pPr>
            <w:r w:rsidRPr="00E36D8C">
              <w:rPr>
                <w:rFonts w:ascii="Arial" w:hAnsi="Arial" w:cs="Arial"/>
                <w:bCs/>
                <w:sz w:val="20"/>
                <w:szCs w:val="20"/>
              </w:rPr>
              <w:t>The Chair explained that the council are currently investigating the potential of taking ownership of the land in question through an adverse possession order as no one seems to know who owns the land.  Once this has been completed, the parish council would be very happy to discuss future ownership with the resident who was asked to leave her contact details with the Clerk.</w:t>
            </w:r>
          </w:p>
          <w:p w14:paraId="5859759C" w14:textId="77777777" w:rsidR="00E36D8C" w:rsidRPr="00A648BC" w:rsidRDefault="00E36D8C">
            <w:pPr>
              <w:rPr>
                <w:rFonts w:ascii="Arial" w:hAnsi="Arial" w:cs="Arial"/>
                <w:b/>
                <w:sz w:val="12"/>
                <w:szCs w:val="12"/>
              </w:rPr>
            </w:pPr>
          </w:p>
          <w:p w14:paraId="0C5B2413" w14:textId="196B8241" w:rsidR="00E36D8C" w:rsidRPr="00E36D8C" w:rsidRDefault="00E36D8C">
            <w:pPr>
              <w:rPr>
                <w:rFonts w:ascii="Arial" w:hAnsi="Arial" w:cs="Arial"/>
                <w:bCs/>
                <w:sz w:val="20"/>
                <w:szCs w:val="20"/>
              </w:rPr>
            </w:pPr>
            <w:r w:rsidRPr="00E36D8C">
              <w:rPr>
                <w:rFonts w:ascii="Arial" w:hAnsi="Arial" w:cs="Arial"/>
                <w:bCs/>
                <w:sz w:val="20"/>
                <w:szCs w:val="20"/>
              </w:rPr>
              <w:t xml:space="preserve">The same resident asked for assistance with her attempts to reduce the trees at the </w:t>
            </w:r>
            <w:r w:rsidR="00875484">
              <w:rPr>
                <w:rFonts w:ascii="Arial" w:hAnsi="Arial" w:cs="Arial"/>
                <w:bCs/>
                <w:sz w:val="20"/>
                <w:szCs w:val="20"/>
              </w:rPr>
              <w:t xml:space="preserve">front </w:t>
            </w:r>
            <w:r w:rsidRPr="00E36D8C">
              <w:rPr>
                <w:rFonts w:ascii="Arial" w:hAnsi="Arial" w:cs="Arial"/>
                <w:bCs/>
                <w:sz w:val="20"/>
                <w:szCs w:val="20"/>
              </w:rPr>
              <w:t xml:space="preserve">of her garden which belong to a neighbour.  The Chair will visit the resident and see what, if anything, can be done. </w:t>
            </w:r>
          </w:p>
          <w:p w14:paraId="38E2CBC9" w14:textId="09509A7F" w:rsidR="00793843" w:rsidRDefault="00793843">
            <w:pPr>
              <w:rPr>
                <w:rFonts w:ascii="Arial" w:hAnsi="Arial" w:cs="Arial"/>
                <w:b/>
                <w:iCs/>
                <w:sz w:val="20"/>
                <w:szCs w:val="20"/>
              </w:rPr>
            </w:pPr>
          </w:p>
        </w:tc>
        <w:tc>
          <w:tcPr>
            <w:tcW w:w="1271" w:type="dxa"/>
            <w:tcBorders>
              <w:top w:val="single" w:sz="4" w:space="0" w:color="auto"/>
              <w:left w:val="single" w:sz="4" w:space="0" w:color="auto"/>
              <w:bottom w:val="single" w:sz="4" w:space="0" w:color="auto"/>
              <w:right w:val="single" w:sz="4" w:space="0" w:color="auto"/>
            </w:tcBorders>
            <w:hideMark/>
          </w:tcPr>
          <w:p w14:paraId="6FB09EAE" w14:textId="18E331A3" w:rsidR="00793843" w:rsidRDefault="00793843">
            <w:pPr>
              <w:rPr>
                <w:rFonts w:ascii="Arial" w:hAnsi="Arial" w:cs="Arial"/>
                <w:sz w:val="20"/>
                <w:szCs w:val="20"/>
              </w:rPr>
            </w:pPr>
          </w:p>
        </w:tc>
      </w:tr>
      <w:tr w:rsidR="00793843" w14:paraId="00C93793" w14:textId="77777777" w:rsidTr="00793843">
        <w:trPr>
          <w:trHeight w:val="379"/>
        </w:trPr>
        <w:tc>
          <w:tcPr>
            <w:tcW w:w="1023" w:type="dxa"/>
            <w:tcBorders>
              <w:top w:val="single" w:sz="4" w:space="0" w:color="auto"/>
              <w:left w:val="single" w:sz="4" w:space="0" w:color="auto"/>
              <w:bottom w:val="single" w:sz="4" w:space="0" w:color="auto"/>
              <w:right w:val="single" w:sz="4" w:space="0" w:color="auto"/>
            </w:tcBorders>
            <w:hideMark/>
          </w:tcPr>
          <w:p w14:paraId="3C0B597F" w14:textId="77777777" w:rsidR="00793843" w:rsidRDefault="00793843">
            <w:pPr>
              <w:ind w:right="-528"/>
              <w:rPr>
                <w:rFonts w:ascii="Arial" w:hAnsi="Arial" w:cs="Arial"/>
                <w:b/>
                <w:bCs/>
                <w:sz w:val="20"/>
                <w:szCs w:val="20"/>
              </w:rPr>
            </w:pPr>
            <w:r>
              <w:rPr>
                <w:rFonts w:ascii="Arial" w:hAnsi="Arial" w:cs="Arial"/>
                <w:b/>
                <w:bCs/>
                <w:sz w:val="20"/>
                <w:szCs w:val="20"/>
              </w:rPr>
              <w:t>16.05.04</w:t>
            </w:r>
          </w:p>
        </w:tc>
        <w:tc>
          <w:tcPr>
            <w:tcW w:w="8650" w:type="dxa"/>
            <w:tcBorders>
              <w:top w:val="single" w:sz="4" w:space="0" w:color="auto"/>
              <w:left w:val="single" w:sz="4" w:space="0" w:color="auto"/>
              <w:bottom w:val="single" w:sz="4" w:space="0" w:color="auto"/>
              <w:right w:val="single" w:sz="4" w:space="0" w:color="auto"/>
            </w:tcBorders>
          </w:tcPr>
          <w:p w14:paraId="1E7AB6B7" w14:textId="6634C88C" w:rsidR="00E36D8C" w:rsidRPr="00E36D8C" w:rsidRDefault="00E36D8C" w:rsidP="00E36D8C">
            <w:pPr>
              <w:spacing w:after="10" w:line="266" w:lineRule="auto"/>
              <w:rPr>
                <w:rFonts w:ascii="Arial" w:eastAsia="Tahoma" w:hAnsi="Arial" w:cs="Arial"/>
                <w:b/>
                <w:bCs/>
                <w:color w:val="000000"/>
                <w:kern w:val="2"/>
                <w:sz w:val="20"/>
                <w:szCs w:val="20"/>
                <w:lang w:eastAsia="en-GB"/>
              </w:rPr>
            </w:pPr>
            <w:r w:rsidRPr="00E36D8C">
              <w:rPr>
                <w:rFonts w:ascii="Arial" w:eastAsia="Tahoma" w:hAnsi="Arial" w:cs="Arial"/>
                <w:b/>
                <w:bCs/>
                <w:color w:val="000000"/>
                <w:kern w:val="2"/>
                <w:sz w:val="20"/>
                <w:szCs w:val="20"/>
                <w:lang w:eastAsia="en-GB"/>
              </w:rPr>
              <w:t xml:space="preserve">Present:  </w:t>
            </w:r>
            <w:r w:rsidRPr="00E36D8C">
              <w:rPr>
                <w:rFonts w:ascii="Arial" w:eastAsia="Tahoma" w:hAnsi="Arial" w:cs="Arial"/>
                <w:color w:val="000000"/>
                <w:kern w:val="2"/>
                <w:sz w:val="20"/>
                <w:szCs w:val="20"/>
                <w:lang w:eastAsia="en-GB"/>
              </w:rPr>
              <w:t>Cllrs Marian Atkinson, Sarah Crawford, Tony Dahill, Matthew Grant, Andrew Needham, Graham Spencer, Caroline Stubbs</w:t>
            </w:r>
            <w:r>
              <w:rPr>
                <w:rFonts w:ascii="Arial" w:eastAsia="Tahoma" w:hAnsi="Arial" w:cs="Arial"/>
                <w:color w:val="000000"/>
                <w:kern w:val="2"/>
                <w:sz w:val="20"/>
                <w:szCs w:val="20"/>
                <w:lang w:eastAsia="en-GB"/>
              </w:rPr>
              <w:t xml:space="preserve"> (left meeting at 7.35pm) </w:t>
            </w:r>
            <w:r w:rsidRPr="00E36D8C">
              <w:rPr>
                <w:rFonts w:ascii="Arial" w:eastAsia="Tahoma" w:hAnsi="Arial" w:cs="Arial"/>
                <w:color w:val="000000"/>
                <w:kern w:val="2"/>
                <w:sz w:val="20"/>
                <w:szCs w:val="20"/>
                <w:lang w:eastAsia="en-GB"/>
              </w:rPr>
              <w:t xml:space="preserve"> Graham Stewart, Francis Tunney.</w:t>
            </w:r>
            <w:r w:rsidRPr="00E36D8C">
              <w:rPr>
                <w:rFonts w:ascii="Arial" w:eastAsia="Tahoma" w:hAnsi="Arial" w:cs="Arial"/>
                <w:b/>
                <w:bCs/>
                <w:color w:val="000000"/>
                <w:kern w:val="2"/>
                <w:sz w:val="20"/>
                <w:szCs w:val="20"/>
                <w:lang w:eastAsia="en-GB"/>
              </w:rPr>
              <w:t xml:space="preserve"> </w:t>
            </w:r>
          </w:p>
          <w:p w14:paraId="3E327062" w14:textId="13225D77" w:rsidR="00E36D8C" w:rsidRPr="00E36D8C" w:rsidRDefault="00E36D8C" w:rsidP="00E36D8C">
            <w:pPr>
              <w:spacing w:after="10" w:line="266" w:lineRule="auto"/>
              <w:rPr>
                <w:rFonts w:ascii="Arial" w:eastAsia="Calibri" w:hAnsi="Arial" w:cs="Arial"/>
                <w:color w:val="000000"/>
                <w:kern w:val="2"/>
                <w:sz w:val="20"/>
                <w:szCs w:val="20"/>
                <w:lang w:eastAsia="en-GB"/>
              </w:rPr>
            </w:pPr>
            <w:r w:rsidRPr="00E36D8C">
              <w:rPr>
                <w:rFonts w:ascii="Arial" w:eastAsia="Tahoma" w:hAnsi="Arial" w:cs="Arial"/>
                <w:b/>
                <w:bCs/>
                <w:color w:val="000000"/>
                <w:kern w:val="2"/>
                <w:sz w:val="20"/>
                <w:szCs w:val="20"/>
                <w:lang w:eastAsia="en-GB"/>
              </w:rPr>
              <w:t>In attendance:</w:t>
            </w:r>
            <w:r w:rsidRPr="00E36D8C">
              <w:rPr>
                <w:rFonts w:ascii="Arial" w:eastAsia="Calibri" w:hAnsi="Arial" w:cs="Arial"/>
                <w:b/>
                <w:bCs/>
                <w:color w:val="000000"/>
                <w:kern w:val="2"/>
                <w:sz w:val="20"/>
                <w:szCs w:val="20"/>
                <w:lang w:eastAsia="en-GB"/>
              </w:rPr>
              <w:t xml:space="preserve"> </w:t>
            </w:r>
            <w:proofErr w:type="spellStart"/>
            <w:r w:rsidRPr="00E36D8C">
              <w:rPr>
                <w:rFonts w:ascii="Arial" w:eastAsia="Calibri" w:hAnsi="Arial" w:cs="Arial"/>
                <w:color w:val="000000"/>
                <w:kern w:val="2"/>
                <w:sz w:val="20"/>
                <w:szCs w:val="20"/>
                <w:lang w:eastAsia="en-GB"/>
              </w:rPr>
              <w:t>CWaC</w:t>
            </w:r>
            <w:proofErr w:type="spellEnd"/>
            <w:r w:rsidRPr="00E36D8C">
              <w:rPr>
                <w:rFonts w:ascii="Arial" w:eastAsia="Calibri" w:hAnsi="Arial" w:cs="Arial"/>
                <w:color w:val="000000"/>
                <w:kern w:val="2"/>
                <w:sz w:val="20"/>
                <w:szCs w:val="20"/>
                <w:lang w:eastAsia="en-GB"/>
              </w:rPr>
              <w:t xml:space="preserve"> Ward Cllr Charles Hard</w:t>
            </w:r>
            <w:r>
              <w:rPr>
                <w:rFonts w:ascii="Arial" w:eastAsia="Calibri" w:hAnsi="Arial" w:cs="Arial"/>
                <w:color w:val="000000"/>
                <w:kern w:val="2"/>
                <w:sz w:val="20"/>
                <w:szCs w:val="20"/>
                <w:lang w:eastAsia="en-GB"/>
              </w:rPr>
              <w:t xml:space="preserve">y, </w:t>
            </w:r>
            <w:r w:rsidRPr="00E36D8C">
              <w:rPr>
                <w:rFonts w:ascii="Arial" w:eastAsia="Tahoma" w:hAnsi="Arial" w:cs="Arial"/>
                <w:color w:val="000000"/>
                <w:kern w:val="2"/>
                <w:sz w:val="20"/>
                <w:szCs w:val="20"/>
                <w:lang w:eastAsia="en-GB"/>
              </w:rPr>
              <w:t>Clerk, Kath Lloyd</w:t>
            </w:r>
          </w:p>
          <w:p w14:paraId="1C86151C" w14:textId="77777777" w:rsidR="00793843" w:rsidRDefault="00793843" w:rsidP="00E36D8C">
            <w:pPr>
              <w:rPr>
                <w:rFonts w:ascii="Arial" w:hAnsi="Arial" w:cs="Arial"/>
                <w:b/>
                <w:bCs/>
                <w:sz w:val="20"/>
                <w:szCs w:val="20"/>
              </w:rPr>
            </w:pPr>
          </w:p>
        </w:tc>
        <w:tc>
          <w:tcPr>
            <w:tcW w:w="1271" w:type="dxa"/>
            <w:tcBorders>
              <w:top w:val="single" w:sz="4" w:space="0" w:color="auto"/>
              <w:left w:val="single" w:sz="4" w:space="0" w:color="auto"/>
              <w:bottom w:val="single" w:sz="4" w:space="0" w:color="auto"/>
              <w:right w:val="single" w:sz="4" w:space="0" w:color="auto"/>
            </w:tcBorders>
            <w:hideMark/>
          </w:tcPr>
          <w:p w14:paraId="5EE48B84" w14:textId="47DFE9F3" w:rsidR="00793843" w:rsidRDefault="00793843">
            <w:pPr>
              <w:rPr>
                <w:rFonts w:ascii="Arial" w:hAnsi="Arial" w:cs="Arial"/>
                <w:sz w:val="20"/>
                <w:szCs w:val="20"/>
              </w:rPr>
            </w:pPr>
          </w:p>
        </w:tc>
      </w:tr>
      <w:tr w:rsidR="00793843" w14:paraId="18514DD2" w14:textId="77777777" w:rsidTr="00793843">
        <w:trPr>
          <w:trHeight w:val="413"/>
        </w:trPr>
        <w:tc>
          <w:tcPr>
            <w:tcW w:w="1023" w:type="dxa"/>
            <w:tcBorders>
              <w:top w:val="single" w:sz="4" w:space="0" w:color="auto"/>
              <w:left w:val="single" w:sz="4" w:space="0" w:color="auto"/>
              <w:bottom w:val="single" w:sz="4" w:space="0" w:color="auto"/>
              <w:right w:val="single" w:sz="4" w:space="0" w:color="auto"/>
            </w:tcBorders>
            <w:hideMark/>
          </w:tcPr>
          <w:p w14:paraId="4265B61A" w14:textId="77777777" w:rsidR="00793843" w:rsidRDefault="00793843">
            <w:pPr>
              <w:ind w:right="-528"/>
              <w:rPr>
                <w:rFonts w:ascii="Arial" w:hAnsi="Arial" w:cs="Arial"/>
                <w:b/>
                <w:bCs/>
                <w:sz w:val="20"/>
                <w:szCs w:val="20"/>
              </w:rPr>
            </w:pPr>
            <w:r>
              <w:rPr>
                <w:rFonts w:ascii="Arial" w:hAnsi="Arial" w:cs="Arial"/>
                <w:b/>
                <w:bCs/>
                <w:sz w:val="20"/>
                <w:szCs w:val="20"/>
              </w:rPr>
              <w:t>16.05.05</w:t>
            </w:r>
          </w:p>
        </w:tc>
        <w:tc>
          <w:tcPr>
            <w:tcW w:w="8650" w:type="dxa"/>
            <w:tcBorders>
              <w:top w:val="single" w:sz="4" w:space="0" w:color="auto"/>
              <w:left w:val="single" w:sz="4" w:space="0" w:color="auto"/>
              <w:bottom w:val="single" w:sz="4" w:space="0" w:color="auto"/>
              <w:right w:val="single" w:sz="4" w:space="0" w:color="auto"/>
            </w:tcBorders>
            <w:hideMark/>
          </w:tcPr>
          <w:p w14:paraId="2C724130" w14:textId="77777777" w:rsidR="00793843" w:rsidRDefault="00793843">
            <w:pPr>
              <w:rPr>
                <w:rFonts w:ascii="Arial" w:hAnsi="Arial" w:cs="Arial"/>
                <w:sz w:val="20"/>
                <w:szCs w:val="20"/>
              </w:rPr>
            </w:pPr>
            <w:r>
              <w:rPr>
                <w:rFonts w:ascii="Arial" w:hAnsi="Arial" w:cs="Arial"/>
                <w:b/>
                <w:bCs/>
                <w:sz w:val="20"/>
                <w:szCs w:val="20"/>
              </w:rPr>
              <w:t>Declarations of Interest:</w:t>
            </w:r>
            <w:r>
              <w:rPr>
                <w:rFonts w:ascii="Arial" w:hAnsi="Arial" w:cs="Arial"/>
                <w:sz w:val="20"/>
                <w:szCs w:val="20"/>
              </w:rPr>
              <w:t xml:space="preserve"> </w:t>
            </w:r>
            <w:r w:rsidR="00E36D8C">
              <w:rPr>
                <w:rFonts w:ascii="Arial" w:hAnsi="Arial" w:cs="Arial"/>
                <w:sz w:val="20"/>
                <w:szCs w:val="20"/>
              </w:rPr>
              <w:t xml:space="preserve">Councillors were reminded that they had a legal duty to declare any pecuniary or non-pecuniary interests in items on the agenda and all were give a </w:t>
            </w:r>
            <w:r w:rsidR="009A0473">
              <w:rPr>
                <w:rFonts w:ascii="Arial" w:hAnsi="Arial" w:cs="Arial"/>
                <w:sz w:val="20"/>
                <w:szCs w:val="20"/>
              </w:rPr>
              <w:t xml:space="preserve">blank DOI form and asked to return them at the next meeting in order to start the new council term with updated information.  These will then be passed to </w:t>
            </w:r>
            <w:proofErr w:type="spellStart"/>
            <w:r w:rsidR="009A0473">
              <w:rPr>
                <w:rFonts w:ascii="Arial" w:hAnsi="Arial" w:cs="Arial"/>
                <w:sz w:val="20"/>
                <w:szCs w:val="20"/>
              </w:rPr>
              <w:t>CWaC</w:t>
            </w:r>
            <w:proofErr w:type="spellEnd"/>
            <w:r w:rsidR="009A0473">
              <w:rPr>
                <w:rFonts w:ascii="Arial" w:hAnsi="Arial" w:cs="Arial"/>
                <w:sz w:val="20"/>
                <w:szCs w:val="20"/>
              </w:rPr>
              <w:t xml:space="preserve"> as they are a public record of declaration. </w:t>
            </w:r>
          </w:p>
          <w:p w14:paraId="26454F71" w14:textId="77777777" w:rsidR="00491B13" w:rsidRDefault="00491B13">
            <w:pPr>
              <w:rPr>
                <w:rFonts w:ascii="Arial" w:hAnsi="Arial" w:cs="Arial"/>
                <w:sz w:val="20"/>
                <w:szCs w:val="20"/>
              </w:rPr>
            </w:pPr>
          </w:p>
          <w:p w14:paraId="5307EA06" w14:textId="359C6A8E" w:rsidR="009A0473" w:rsidRDefault="009A0473">
            <w:pPr>
              <w:rPr>
                <w:rFonts w:ascii="Arial" w:hAnsi="Arial" w:cs="Arial"/>
                <w:b/>
                <w:sz w:val="20"/>
                <w:szCs w:val="20"/>
              </w:rPr>
            </w:pPr>
          </w:p>
        </w:tc>
        <w:tc>
          <w:tcPr>
            <w:tcW w:w="1271" w:type="dxa"/>
            <w:tcBorders>
              <w:top w:val="single" w:sz="4" w:space="0" w:color="auto"/>
              <w:left w:val="single" w:sz="4" w:space="0" w:color="auto"/>
              <w:bottom w:val="single" w:sz="4" w:space="0" w:color="auto"/>
              <w:right w:val="single" w:sz="4" w:space="0" w:color="auto"/>
            </w:tcBorders>
            <w:hideMark/>
          </w:tcPr>
          <w:p w14:paraId="71A9C0AB" w14:textId="11FE9787" w:rsidR="00793843" w:rsidRDefault="00793843">
            <w:pPr>
              <w:rPr>
                <w:rFonts w:ascii="Arial" w:hAnsi="Arial" w:cs="Arial"/>
                <w:sz w:val="20"/>
                <w:szCs w:val="20"/>
              </w:rPr>
            </w:pPr>
          </w:p>
        </w:tc>
      </w:tr>
      <w:tr w:rsidR="00793843" w14:paraId="57A10053" w14:textId="77777777" w:rsidTr="00793843">
        <w:trPr>
          <w:trHeight w:val="479"/>
        </w:trPr>
        <w:tc>
          <w:tcPr>
            <w:tcW w:w="1023" w:type="dxa"/>
            <w:tcBorders>
              <w:top w:val="single" w:sz="4" w:space="0" w:color="auto"/>
              <w:left w:val="single" w:sz="4" w:space="0" w:color="auto"/>
              <w:bottom w:val="single" w:sz="4" w:space="0" w:color="auto"/>
              <w:right w:val="single" w:sz="4" w:space="0" w:color="auto"/>
            </w:tcBorders>
            <w:hideMark/>
          </w:tcPr>
          <w:p w14:paraId="022321C6" w14:textId="77777777" w:rsidR="00793843" w:rsidRDefault="00793843">
            <w:pPr>
              <w:ind w:right="-528"/>
              <w:rPr>
                <w:rFonts w:ascii="Arial" w:hAnsi="Arial" w:cs="Arial"/>
                <w:b/>
                <w:bCs/>
                <w:sz w:val="20"/>
                <w:szCs w:val="20"/>
              </w:rPr>
            </w:pPr>
            <w:r>
              <w:rPr>
                <w:rFonts w:ascii="Arial" w:hAnsi="Arial" w:cs="Arial"/>
                <w:b/>
                <w:bCs/>
                <w:sz w:val="20"/>
                <w:szCs w:val="20"/>
              </w:rPr>
              <w:t>16.05.06</w:t>
            </w:r>
          </w:p>
        </w:tc>
        <w:tc>
          <w:tcPr>
            <w:tcW w:w="8650" w:type="dxa"/>
            <w:tcBorders>
              <w:top w:val="single" w:sz="4" w:space="0" w:color="auto"/>
              <w:left w:val="single" w:sz="4" w:space="0" w:color="auto"/>
              <w:bottom w:val="single" w:sz="4" w:space="0" w:color="auto"/>
              <w:right w:val="single" w:sz="4" w:space="0" w:color="auto"/>
            </w:tcBorders>
          </w:tcPr>
          <w:p w14:paraId="7EAFEABF" w14:textId="20092A1F" w:rsidR="00491B13" w:rsidRPr="00A648BC" w:rsidRDefault="00491B13">
            <w:pPr>
              <w:rPr>
                <w:rFonts w:ascii="Arial" w:hAnsi="Arial" w:cs="Arial"/>
                <w:sz w:val="20"/>
                <w:szCs w:val="20"/>
              </w:rPr>
            </w:pPr>
            <w:r w:rsidRPr="00491B13">
              <w:rPr>
                <w:rFonts w:ascii="Arial" w:hAnsi="Arial" w:cs="Arial"/>
                <w:b/>
                <w:bCs/>
                <w:sz w:val="20"/>
                <w:szCs w:val="20"/>
              </w:rPr>
              <w:t>Minutes of Parish Council meeting of 11</w:t>
            </w:r>
            <w:r w:rsidRPr="00491B13">
              <w:rPr>
                <w:rFonts w:ascii="Arial" w:hAnsi="Arial" w:cs="Arial"/>
                <w:b/>
                <w:bCs/>
                <w:sz w:val="20"/>
                <w:szCs w:val="20"/>
                <w:vertAlign w:val="superscript"/>
              </w:rPr>
              <w:t>th</w:t>
            </w:r>
            <w:r w:rsidRPr="00491B13">
              <w:rPr>
                <w:rFonts w:ascii="Arial" w:hAnsi="Arial" w:cs="Arial"/>
                <w:b/>
                <w:bCs/>
                <w:sz w:val="20"/>
                <w:szCs w:val="20"/>
              </w:rPr>
              <w:t xml:space="preserve"> April  2023:</w:t>
            </w:r>
            <w:r>
              <w:rPr>
                <w:rFonts w:ascii="Arial" w:hAnsi="Arial" w:cs="Arial"/>
                <w:b/>
                <w:bCs/>
                <w:sz w:val="20"/>
                <w:szCs w:val="20"/>
              </w:rPr>
              <w:t xml:space="preserve"> </w:t>
            </w:r>
            <w:r w:rsidRPr="00491B13">
              <w:rPr>
                <w:rFonts w:ascii="Arial" w:hAnsi="Arial" w:cs="Arial"/>
                <w:sz w:val="20"/>
                <w:szCs w:val="20"/>
              </w:rPr>
              <w:t xml:space="preserve">these were approved </w:t>
            </w:r>
            <w:r>
              <w:rPr>
                <w:rFonts w:ascii="Arial" w:hAnsi="Arial" w:cs="Arial"/>
                <w:sz w:val="20"/>
                <w:szCs w:val="20"/>
              </w:rPr>
              <w:t xml:space="preserve">as accurate </w:t>
            </w:r>
            <w:r w:rsidRPr="00491B13">
              <w:rPr>
                <w:rFonts w:ascii="Arial" w:hAnsi="Arial" w:cs="Arial"/>
                <w:sz w:val="20"/>
                <w:szCs w:val="20"/>
              </w:rPr>
              <w:t>and signed by the Chair on behalf of the council.</w:t>
            </w:r>
            <w:r>
              <w:rPr>
                <w:rFonts w:ascii="Arial" w:hAnsi="Arial" w:cs="Arial"/>
                <w:sz w:val="20"/>
                <w:szCs w:val="20"/>
              </w:rPr>
              <w:t xml:space="preserve"> Cllr Tunney reported that the Mini Cops kits had been delivered to the school and would be formally presented by the Chief Constable on 9</w:t>
            </w:r>
            <w:r w:rsidRPr="00491B13">
              <w:rPr>
                <w:rFonts w:ascii="Arial" w:hAnsi="Arial" w:cs="Arial"/>
                <w:sz w:val="20"/>
                <w:szCs w:val="20"/>
                <w:vertAlign w:val="superscript"/>
              </w:rPr>
              <w:t>th</w:t>
            </w:r>
            <w:r>
              <w:rPr>
                <w:rFonts w:ascii="Arial" w:hAnsi="Arial" w:cs="Arial"/>
                <w:sz w:val="20"/>
                <w:szCs w:val="20"/>
              </w:rPr>
              <w:t xml:space="preserve"> June. </w:t>
            </w:r>
          </w:p>
          <w:p w14:paraId="7CCC9323" w14:textId="77777777" w:rsidR="00793843" w:rsidRDefault="00793843">
            <w:pPr>
              <w:rPr>
                <w:rFonts w:ascii="Arial" w:hAnsi="Arial" w:cs="Arial"/>
                <w:sz w:val="20"/>
                <w:szCs w:val="20"/>
              </w:rPr>
            </w:pPr>
          </w:p>
        </w:tc>
        <w:tc>
          <w:tcPr>
            <w:tcW w:w="1271" w:type="dxa"/>
            <w:tcBorders>
              <w:top w:val="single" w:sz="4" w:space="0" w:color="auto"/>
              <w:left w:val="single" w:sz="4" w:space="0" w:color="auto"/>
              <w:bottom w:val="single" w:sz="4" w:space="0" w:color="auto"/>
              <w:right w:val="single" w:sz="4" w:space="0" w:color="auto"/>
            </w:tcBorders>
            <w:hideMark/>
          </w:tcPr>
          <w:p w14:paraId="4F35A252" w14:textId="2199E430" w:rsidR="00793843" w:rsidRDefault="00793843">
            <w:pPr>
              <w:rPr>
                <w:rFonts w:ascii="Arial" w:hAnsi="Arial" w:cs="Arial"/>
                <w:sz w:val="20"/>
                <w:szCs w:val="20"/>
              </w:rPr>
            </w:pPr>
          </w:p>
        </w:tc>
      </w:tr>
      <w:tr w:rsidR="00793843" w14:paraId="55E0432E" w14:textId="77777777" w:rsidTr="00793843">
        <w:trPr>
          <w:trHeight w:val="241"/>
        </w:trPr>
        <w:tc>
          <w:tcPr>
            <w:tcW w:w="1023" w:type="dxa"/>
            <w:tcBorders>
              <w:top w:val="single" w:sz="4" w:space="0" w:color="auto"/>
              <w:left w:val="single" w:sz="4" w:space="0" w:color="auto"/>
              <w:bottom w:val="single" w:sz="4" w:space="0" w:color="auto"/>
              <w:right w:val="single" w:sz="4" w:space="0" w:color="auto"/>
            </w:tcBorders>
            <w:hideMark/>
          </w:tcPr>
          <w:p w14:paraId="56965681" w14:textId="77777777" w:rsidR="00793843" w:rsidRDefault="00793843">
            <w:pPr>
              <w:ind w:right="-528"/>
              <w:rPr>
                <w:rFonts w:ascii="Arial" w:hAnsi="Arial" w:cs="Arial"/>
                <w:b/>
                <w:bCs/>
                <w:sz w:val="20"/>
                <w:szCs w:val="20"/>
              </w:rPr>
            </w:pPr>
            <w:r>
              <w:rPr>
                <w:rFonts w:ascii="Arial" w:hAnsi="Arial" w:cs="Arial"/>
                <w:b/>
                <w:bCs/>
                <w:sz w:val="20"/>
                <w:szCs w:val="20"/>
              </w:rPr>
              <w:t>16.05.07</w:t>
            </w:r>
          </w:p>
        </w:tc>
        <w:tc>
          <w:tcPr>
            <w:tcW w:w="8650" w:type="dxa"/>
            <w:tcBorders>
              <w:top w:val="single" w:sz="4" w:space="0" w:color="auto"/>
              <w:left w:val="single" w:sz="4" w:space="0" w:color="auto"/>
              <w:bottom w:val="single" w:sz="4" w:space="0" w:color="auto"/>
              <w:right w:val="single" w:sz="4" w:space="0" w:color="auto"/>
            </w:tcBorders>
          </w:tcPr>
          <w:p w14:paraId="60817159" w14:textId="38B3DB85" w:rsidR="00793843" w:rsidRPr="0028337F" w:rsidRDefault="00793843">
            <w:pPr>
              <w:rPr>
                <w:rFonts w:ascii="Arial" w:hAnsi="Arial" w:cs="Arial"/>
                <w:bCs/>
                <w:sz w:val="20"/>
                <w:szCs w:val="20"/>
              </w:rPr>
            </w:pPr>
            <w:r>
              <w:rPr>
                <w:rFonts w:ascii="Arial" w:hAnsi="Arial" w:cs="Arial"/>
                <w:b/>
                <w:sz w:val="20"/>
                <w:szCs w:val="20"/>
              </w:rPr>
              <w:t xml:space="preserve">Cheshire West &amp; Chester Council </w:t>
            </w:r>
            <w:r w:rsidRPr="0028337F">
              <w:rPr>
                <w:rFonts w:ascii="Arial" w:hAnsi="Arial" w:cs="Arial"/>
                <w:b/>
                <w:sz w:val="20"/>
                <w:szCs w:val="20"/>
              </w:rPr>
              <w:t>Matters</w:t>
            </w:r>
            <w:r w:rsidR="0028337F">
              <w:rPr>
                <w:rFonts w:ascii="Arial" w:hAnsi="Arial" w:cs="Arial"/>
                <w:b/>
                <w:sz w:val="20"/>
                <w:szCs w:val="20"/>
              </w:rPr>
              <w:t xml:space="preserve">: </w:t>
            </w:r>
            <w:r w:rsidR="0028337F" w:rsidRPr="0028337F">
              <w:rPr>
                <w:rFonts w:ascii="Arial" w:hAnsi="Arial" w:cs="Arial"/>
                <w:bCs/>
                <w:sz w:val="20"/>
                <w:szCs w:val="20"/>
              </w:rPr>
              <w:t xml:space="preserve">The Chair welcomed Cllr Charles Hardy to his first parish council meeting as the local </w:t>
            </w:r>
            <w:proofErr w:type="spellStart"/>
            <w:r w:rsidR="0028337F" w:rsidRPr="0028337F">
              <w:rPr>
                <w:rFonts w:ascii="Arial" w:hAnsi="Arial" w:cs="Arial"/>
                <w:bCs/>
                <w:sz w:val="20"/>
                <w:szCs w:val="20"/>
              </w:rPr>
              <w:t>CWaC</w:t>
            </w:r>
            <w:proofErr w:type="spellEnd"/>
            <w:r w:rsidR="0028337F" w:rsidRPr="0028337F">
              <w:rPr>
                <w:rFonts w:ascii="Arial" w:hAnsi="Arial" w:cs="Arial"/>
                <w:bCs/>
                <w:sz w:val="20"/>
                <w:szCs w:val="20"/>
              </w:rPr>
              <w:t xml:space="preserve"> Ward Councillor.  Cllr Hardy said that he was looking forward to working with the parish council and to attending as many local events as possible and asked that he was kept updated with any local initiatives.</w:t>
            </w:r>
            <w:r w:rsidR="0028337F">
              <w:rPr>
                <w:rFonts w:ascii="Arial" w:hAnsi="Arial" w:cs="Arial"/>
                <w:b/>
                <w:sz w:val="20"/>
                <w:szCs w:val="20"/>
              </w:rPr>
              <w:t xml:space="preserve"> </w:t>
            </w:r>
            <w:r w:rsidR="0028337F" w:rsidRPr="0028337F">
              <w:rPr>
                <w:rFonts w:ascii="Arial" w:hAnsi="Arial" w:cs="Arial"/>
                <w:bCs/>
                <w:sz w:val="20"/>
                <w:szCs w:val="20"/>
              </w:rPr>
              <w:t xml:space="preserve">Cllr Hardy has received the parish councillors’ list of priorities which he asked for and will work hard to address them. </w:t>
            </w:r>
          </w:p>
          <w:p w14:paraId="04248724" w14:textId="43DF151C" w:rsidR="0028337F" w:rsidRDefault="0028337F">
            <w:pPr>
              <w:rPr>
                <w:rFonts w:ascii="Arial" w:hAnsi="Arial" w:cs="Arial"/>
                <w:bCs/>
                <w:sz w:val="20"/>
                <w:szCs w:val="20"/>
              </w:rPr>
            </w:pPr>
            <w:r w:rsidRPr="0028337F">
              <w:rPr>
                <w:rFonts w:ascii="Arial" w:hAnsi="Arial" w:cs="Arial"/>
                <w:bCs/>
                <w:sz w:val="20"/>
                <w:szCs w:val="20"/>
              </w:rPr>
              <w:t xml:space="preserve">Cllr Hardy reported that the Shuttle 3 bus service will be replaced by a taxi service if no buses are available and asked that the phone number for the service be displayed on the notice </w:t>
            </w:r>
            <w:r w:rsidRPr="0028337F">
              <w:rPr>
                <w:rFonts w:ascii="Arial" w:hAnsi="Arial" w:cs="Arial"/>
                <w:bCs/>
                <w:sz w:val="20"/>
                <w:szCs w:val="20"/>
              </w:rPr>
              <w:lastRenderedPageBreak/>
              <w:t>board</w:t>
            </w:r>
            <w:r>
              <w:rPr>
                <w:rFonts w:ascii="Arial" w:hAnsi="Arial" w:cs="Arial"/>
                <w:bCs/>
                <w:sz w:val="20"/>
                <w:szCs w:val="20"/>
              </w:rPr>
              <w:t xml:space="preserve">s. There was also a short discussion on the number and depth of local potholes and Cllr Stubbs reported </w:t>
            </w:r>
            <w:r w:rsidR="008D7036">
              <w:rPr>
                <w:rFonts w:ascii="Arial" w:hAnsi="Arial" w:cs="Arial"/>
                <w:bCs/>
                <w:sz w:val="20"/>
                <w:szCs w:val="20"/>
              </w:rPr>
              <w:t xml:space="preserve">a recent “near miss” which could have been a serious accident.  Cllr Stubbs will forward details to the Clerk to be passed onto Cllr Hardy. </w:t>
            </w:r>
          </w:p>
          <w:p w14:paraId="0DF63E39" w14:textId="25143922" w:rsidR="008D7036" w:rsidRDefault="008D7036">
            <w:pPr>
              <w:rPr>
                <w:rFonts w:ascii="Arial" w:hAnsi="Arial" w:cs="Arial"/>
                <w:bCs/>
                <w:sz w:val="20"/>
                <w:szCs w:val="20"/>
              </w:rPr>
            </w:pPr>
            <w:r>
              <w:rPr>
                <w:rFonts w:ascii="Arial" w:hAnsi="Arial" w:cs="Arial"/>
                <w:bCs/>
                <w:sz w:val="20"/>
                <w:szCs w:val="20"/>
              </w:rPr>
              <w:t xml:space="preserve">Cllr Hardy left the meeting at this point. </w:t>
            </w:r>
          </w:p>
          <w:p w14:paraId="7E8A9592" w14:textId="77777777" w:rsidR="00A648BC" w:rsidRDefault="00A648BC">
            <w:pPr>
              <w:rPr>
                <w:rFonts w:ascii="Arial" w:hAnsi="Arial" w:cs="Arial"/>
                <w:bCs/>
                <w:sz w:val="20"/>
                <w:szCs w:val="20"/>
              </w:rPr>
            </w:pPr>
          </w:p>
          <w:p w14:paraId="7A878FCD" w14:textId="23F7F1AC" w:rsidR="00A648BC" w:rsidRPr="0028337F" w:rsidRDefault="00A648BC">
            <w:pPr>
              <w:rPr>
                <w:rFonts w:ascii="Arial" w:hAnsi="Arial" w:cs="Arial"/>
                <w:bCs/>
                <w:sz w:val="20"/>
                <w:szCs w:val="20"/>
              </w:rPr>
            </w:pPr>
            <w:r>
              <w:rPr>
                <w:rFonts w:ascii="Arial" w:hAnsi="Arial" w:cs="Arial"/>
                <w:bCs/>
                <w:sz w:val="20"/>
                <w:szCs w:val="20"/>
              </w:rPr>
              <w:t xml:space="preserve">The Clerk was asked to write a letter of appreciation to the previous </w:t>
            </w:r>
            <w:proofErr w:type="spellStart"/>
            <w:r>
              <w:rPr>
                <w:rFonts w:ascii="Arial" w:hAnsi="Arial" w:cs="Arial"/>
                <w:bCs/>
                <w:sz w:val="20"/>
                <w:szCs w:val="20"/>
              </w:rPr>
              <w:t>CWaC</w:t>
            </w:r>
            <w:proofErr w:type="spellEnd"/>
            <w:r>
              <w:rPr>
                <w:rFonts w:ascii="Arial" w:hAnsi="Arial" w:cs="Arial"/>
                <w:bCs/>
                <w:sz w:val="20"/>
                <w:szCs w:val="20"/>
              </w:rPr>
              <w:t xml:space="preserve"> Cllr, Eveleigh Moore-Dutton and arrange a delivery of flowers. </w:t>
            </w:r>
          </w:p>
          <w:p w14:paraId="7C0D6F6B" w14:textId="77777777" w:rsidR="00793843" w:rsidRDefault="00793843">
            <w:pPr>
              <w:rPr>
                <w:rFonts w:ascii="Arial" w:hAnsi="Arial" w:cs="Arial"/>
                <w:sz w:val="20"/>
                <w:szCs w:val="20"/>
              </w:rPr>
            </w:pPr>
          </w:p>
        </w:tc>
        <w:tc>
          <w:tcPr>
            <w:tcW w:w="1271" w:type="dxa"/>
            <w:tcBorders>
              <w:top w:val="single" w:sz="4" w:space="0" w:color="auto"/>
              <w:left w:val="single" w:sz="4" w:space="0" w:color="auto"/>
              <w:bottom w:val="single" w:sz="4" w:space="0" w:color="auto"/>
              <w:right w:val="single" w:sz="4" w:space="0" w:color="auto"/>
            </w:tcBorders>
          </w:tcPr>
          <w:p w14:paraId="2A7867B0" w14:textId="5E27B4EB" w:rsidR="00793843" w:rsidRDefault="00793843">
            <w:pPr>
              <w:rPr>
                <w:rFonts w:ascii="Arial" w:hAnsi="Arial" w:cs="Arial"/>
                <w:sz w:val="20"/>
                <w:szCs w:val="20"/>
              </w:rPr>
            </w:pPr>
          </w:p>
          <w:p w14:paraId="2A7FC37E" w14:textId="77777777" w:rsidR="0028337F" w:rsidRDefault="0028337F">
            <w:pPr>
              <w:rPr>
                <w:rFonts w:ascii="Arial" w:hAnsi="Arial" w:cs="Arial"/>
                <w:sz w:val="20"/>
                <w:szCs w:val="20"/>
              </w:rPr>
            </w:pPr>
          </w:p>
          <w:p w14:paraId="5855B27C" w14:textId="77777777" w:rsidR="0028337F" w:rsidRDefault="0028337F">
            <w:pPr>
              <w:rPr>
                <w:rFonts w:ascii="Arial" w:hAnsi="Arial" w:cs="Arial"/>
                <w:sz w:val="20"/>
                <w:szCs w:val="20"/>
              </w:rPr>
            </w:pPr>
          </w:p>
          <w:p w14:paraId="0E2A9EEF" w14:textId="77777777" w:rsidR="0028337F" w:rsidRDefault="0028337F">
            <w:pPr>
              <w:rPr>
                <w:rFonts w:ascii="Arial" w:hAnsi="Arial" w:cs="Arial"/>
                <w:sz w:val="20"/>
                <w:szCs w:val="20"/>
              </w:rPr>
            </w:pPr>
          </w:p>
          <w:p w14:paraId="7E2420C0" w14:textId="77777777" w:rsidR="0028337F" w:rsidRDefault="0028337F">
            <w:pPr>
              <w:rPr>
                <w:rFonts w:ascii="Arial" w:hAnsi="Arial" w:cs="Arial"/>
                <w:sz w:val="20"/>
                <w:szCs w:val="20"/>
              </w:rPr>
            </w:pPr>
          </w:p>
          <w:p w14:paraId="682EA2AD" w14:textId="77777777" w:rsidR="00793843" w:rsidRDefault="00793843">
            <w:pPr>
              <w:rPr>
                <w:rFonts w:ascii="Arial" w:hAnsi="Arial" w:cs="Arial"/>
                <w:sz w:val="20"/>
                <w:szCs w:val="20"/>
              </w:rPr>
            </w:pPr>
          </w:p>
          <w:p w14:paraId="4CF940A5" w14:textId="77777777" w:rsidR="00793843" w:rsidRDefault="008D7036">
            <w:pPr>
              <w:rPr>
                <w:rFonts w:ascii="Arial" w:hAnsi="Arial" w:cs="Arial"/>
                <w:sz w:val="20"/>
                <w:szCs w:val="20"/>
              </w:rPr>
            </w:pPr>
            <w:r>
              <w:rPr>
                <w:rFonts w:ascii="Arial" w:hAnsi="Arial" w:cs="Arial"/>
                <w:sz w:val="20"/>
                <w:szCs w:val="20"/>
              </w:rPr>
              <w:lastRenderedPageBreak/>
              <w:t>Cllr CT/Clerk</w:t>
            </w:r>
          </w:p>
          <w:p w14:paraId="5E9E6C42" w14:textId="77777777" w:rsidR="00A648BC" w:rsidRDefault="00A648BC">
            <w:pPr>
              <w:rPr>
                <w:rFonts w:ascii="Arial" w:hAnsi="Arial" w:cs="Arial"/>
                <w:sz w:val="20"/>
                <w:szCs w:val="20"/>
              </w:rPr>
            </w:pPr>
          </w:p>
          <w:p w14:paraId="26005F95" w14:textId="77777777" w:rsidR="00A648BC" w:rsidRDefault="00A648BC">
            <w:pPr>
              <w:rPr>
                <w:rFonts w:ascii="Arial" w:hAnsi="Arial" w:cs="Arial"/>
                <w:sz w:val="20"/>
                <w:szCs w:val="20"/>
              </w:rPr>
            </w:pPr>
          </w:p>
          <w:p w14:paraId="2BDE79BC" w14:textId="77777777" w:rsidR="00A648BC" w:rsidRDefault="00A648BC">
            <w:pPr>
              <w:rPr>
                <w:rFonts w:ascii="Arial" w:hAnsi="Arial" w:cs="Arial"/>
                <w:sz w:val="20"/>
                <w:szCs w:val="20"/>
              </w:rPr>
            </w:pPr>
          </w:p>
          <w:p w14:paraId="05895A4A" w14:textId="77777777" w:rsidR="00A648BC" w:rsidRDefault="00A648BC">
            <w:pPr>
              <w:rPr>
                <w:rFonts w:ascii="Arial" w:hAnsi="Arial" w:cs="Arial"/>
                <w:sz w:val="20"/>
                <w:szCs w:val="20"/>
              </w:rPr>
            </w:pPr>
          </w:p>
          <w:p w14:paraId="62ED511B" w14:textId="77777777" w:rsidR="00A648BC" w:rsidRDefault="00A648BC">
            <w:pPr>
              <w:rPr>
                <w:rFonts w:ascii="Arial" w:hAnsi="Arial" w:cs="Arial"/>
                <w:sz w:val="20"/>
                <w:szCs w:val="20"/>
              </w:rPr>
            </w:pPr>
          </w:p>
          <w:p w14:paraId="6023BB96" w14:textId="22CA7697" w:rsidR="00A648BC" w:rsidRDefault="00A648BC">
            <w:pPr>
              <w:rPr>
                <w:rFonts w:ascii="Arial" w:hAnsi="Arial" w:cs="Arial"/>
                <w:sz w:val="20"/>
                <w:szCs w:val="20"/>
              </w:rPr>
            </w:pPr>
            <w:r>
              <w:rPr>
                <w:rFonts w:ascii="Arial" w:hAnsi="Arial" w:cs="Arial"/>
                <w:sz w:val="20"/>
                <w:szCs w:val="20"/>
              </w:rPr>
              <w:t>Clerk</w:t>
            </w:r>
          </w:p>
        </w:tc>
        <w:bookmarkEnd w:id="0"/>
      </w:tr>
      <w:tr w:rsidR="00793843" w14:paraId="43686DC7" w14:textId="77777777" w:rsidTr="00A648BC">
        <w:trPr>
          <w:trHeight w:val="3666"/>
        </w:trPr>
        <w:tc>
          <w:tcPr>
            <w:tcW w:w="1023" w:type="dxa"/>
            <w:tcBorders>
              <w:top w:val="single" w:sz="4" w:space="0" w:color="auto"/>
              <w:left w:val="single" w:sz="4" w:space="0" w:color="auto"/>
              <w:bottom w:val="single" w:sz="4" w:space="0" w:color="auto"/>
              <w:right w:val="single" w:sz="4" w:space="0" w:color="auto"/>
            </w:tcBorders>
            <w:hideMark/>
          </w:tcPr>
          <w:p w14:paraId="177E25D0" w14:textId="77777777" w:rsidR="00793843" w:rsidRDefault="00793843">
            <w:pPr>
              <w:ind w:right="-528"/>
              <w:rPr>
                <w:rFonts w:ascii="Arial" w:hAnsi="Arial" w:cs="Arial"/>
                <w:b/>
                <w:bCs/>
                <w:sz w:val="20"/>
                <w:szCs w:val="20"/>
              </w:rPr>
            </w:pPr>
            <w:r>
              <w:rPr>
                <w:rFonts w:ascii="Arial" w:hAnsi="Arial" w:cs="Arial"/>
                <w:b/>
                <w:bCs/>
                <w:sz w:val="20"/>
                <w:szCs w:val="20"/>
              </w:rPr>
              <w:lastRenderedPageBreak/>
              <w:t>16.05.08</w:t>
            </w:r>
          </w:p>
        </w:tc>
        <w:tc>
          <w:tcPr>
            <w:tcW w:w="8650" w:type="dxa"/>
            <w:tcBorders>
              <w:top w:val="single" w:sz="4" w:space="0" w:color="auto"/>
              <w:left w:val="single" w:sz="4" w:space="0" w:color="auto"/>
              <w:bottom w:val="single" w:sz="4" w:space="0" w:color="auto"/>
              <w:right w:val="single" w:sz="4" w:space="0" w:color="auto"/>
            </w:tcBorders>
          </w:tcPr>
          <w:p w14:paraId="5D7D57D4" w14:textId="77777777" w:rsidR="00793843" w:rsidRDefault="00793843">
            <w:pPr>
              <w:rPr>
                <w:rFonts w:ascii="Arial" w:hAnsi="Arial" w:cs="Arial"/>
                <w:b/>
                <w:sz w:val="20"/>
                <w:szCs w:val="20"/>
              </w:rPr>
            </w:pPr>
            <w:r>
              <w:rPr>
                <w:rFonts w:ascii="Arial" w:hAnsi="Arial" w:cs="Arial"/>
                <w:b/>
                <w:sz w:val="20"/>
                <w:szCs w:val="20"/>
              </w:rPr>
              <w:t>Planning Applications:</w:t>
            </w:r>
          </w:p>
          <w:p w14:paraId="2C9F53DB" w14:textId="49BBDB06" w:rsidR="00793843" w:rsidRDefault="00793843">
            <w:pPr>
              <w:rPr>
                <w:rFonts w:ascii="Arial" w:hAnsi="Arial" w:cs="Arial"/>
                <w:bCs/>
                <w:sz w:val="20"/>
                <w:szCs w:val="20"/>
              </w:rPr>
            </w:pPr>
            <w:r>
              <w:rPr>
                <w:rFonts w:ascii="Arial" w:hAnsi="Arial" w:cs="Arial"/>
                <w:b/>
                <w:sz w:val="20"/>
                <w:szCs w:val="20"/>
              </w:rPr>
              <w:t xml:space="preserve">16.05.08.1  </w:t>
            </w:r>
            <w:r>
              <w:rPr>
                <w:rFonts w:ascii="Arial" w:hAnsi="Arial" w:cs="Arial"/>
                <w:bCs/>
                <w:sz w:val="20"/>
                <w:szCs w:val="20"/>
              </w:rPr>
              <w:t xml:space="preserve"> </w:t>
            </w:r>
            <w:r w:rsidR="008D7036">
              <w:rPr>
                <w:rFonts w:ascii="Arial" w:hAnsi="Arial" w:cs="Arial"/>
                <w:bCs/>
                <w:sz w:val="20"/>
                <w:szCs w:val="20"/>
              </w:rPr>
              <w:t xml:space="preserve">The council noted the </w:t>
            </w:r>
            <w:r>
              <w:rPr>
                <w:rFonts w:ascii="Arial" w:hAnsi="Arial" w:cs="Arial"/>
                <w:bCs/>
                <w:sz w:val="20"/>
                <w:szCs w:val="20"/>
              </w:rPr>
              <w:t xml:space="preserve">applications received </w:t>
            </w:r>
            <w:r w:rsidR="008D7036">
              <w:rPr>
                <w:rFonts w:ascii="Arial" w:hAnsi="Arial" w:cs="Arial"/>
                <w:bCs/>
                <w:sz w:val="20"/>
                <w:szCs w:val="20"/>
              </w:rPr>
              <w:t xml:space="preserve">below and agreed that no comment was required. </w:t>
            </w:r>
          </w:p>
          <w:p w14:paraId="7760CB5A" w14:textId="77777777" w:rsidR="00793843" w:rsidRDefault="00793843">
            <w:pPr>
              <w:rPr>
                <w:rFonts w:ascii="Arial" w:hAnsi="Arial" w:cs="Arial"/>
                <w:bCs/>
                <w:sz w:val="20"/>
                <w:szCs w:val="20"/>
              </w:rPr>
            </w:pP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983"/>
              <w:gridCol w:w="3507"/>
              <w:gridCol w:w="1309"/>
            </w:tblGrid>
            <w:tr w:rsidR="00793843" w14:paraId="4E49143A" w14:textId="77777777">
              <w:trPr>
                <w:trHeight w:val="223"/>
              </w:trPr>
              <w:tc>
                <w:tcPr>
                  <w:tcW w:w="1587" w:type="dxa"/>
                  <w:tcBorders>
                    <w:top w:val="single" w:sz="4" w:space="0" w:color="auto"/>
                    <w:left w:val="single" w:sz="4" w:space="0" w:color="auto"/>
                    <w:bottom w:val="single" w:sz="4" w:space="0" w:color="auto"/>
                    <w:right w:val="single" w:sz="4" w:space="0" w:color="auto"/>
                  </w:tcBorders>
                  <w:hideMark/>
                </w:tcPr>
                <w:p w14:paraId="576630E2" w14:textId="77777777" w:rsidR="00793843" w:rsidRDefault="00793843">
                  <w:pPr>
                    <w:rPr>
                      <w:rFonts w:ascii="Arial" w:hAnsi="Arial" w:cs="Arial"/>
                      <w:b/>
                      <w:sz w:val="20"/>
                      <w:szCs w:val="20"/>
                    </w:rPr>
                  </w:pPr>
                  <w:r>
                    <w:rPr>
                      <w:rFonts w:ascii="Arial" w:hAnsi="Arial" w:cs="Arial"/>
                      <w:b/>
                      <w:sz w:val="20"/>
                      <w:szCs w:val="20"/>
                    </w:rPr>
                    <w:t>Ref No</w:t>
                  </w:r>
                </w:p>
              </w:tc>
              <w:tc>
                <w:tcPr>
                  <w:tcW w:w="1984" w:type="dxa"/>
                  <w:tcBorders>
                    <w:top w:val="single" w:sz="4" w:space="0" w:color="auto"/>
                    <w:left w:val="single" w:sz="4" w:space="0" w:color="auto"/>
                    <w:bottom w:val="single" w:sz="4" w:space="0" w:color="auto"/>
                    <w:right w:val="single" w:sz="4" w:space="0" w:color="auto"/>
                  </w:tcBorders>
                  <w:hideMark/>
                </w:tcPr>
                <w:p w14:paraId="066E2B3E" w14:textId="77777777" w:rsidR="00793843" w:rsidRDefault="00793843">
                  <w:pPr>
                    <w:rPr>
                      <w:rFonts w:ascii="Arial" w:hAnsi="Arial" w:cs="Arial"/>
                      <w:b/>
                      <w:sz w:val="20"/>
                      <w:szCs w:val="20"/>
                    </w:rPr>
                  </w:pPr>
                  <w:r>
                    <w:rPr>
                      <w:rFonts w:ascii="Arial" w:hAnsi="Arial" w:cs="Arial"/>
                      <w:b/>
                      <w:sz w:val="20"/>
                      <w:szCs w:val="20"/>
                    </w:rPr>
                    <w:t>Site Address</w:t>
                  </w:r>
                </w:p>
              </w:tc>
              <w:tc>
                <w:tcPr>
                  <w:tcW w:w="3510" w:type="dxa"/>
                  <w:tcBorders>
                    <w:top w:val="single" w:sz="4" w:space="0" w:color="auto"/>
                    <w:left w:val="single" w:sz="4" w:space="0" w:color="auto"/>
                    <w:bottom w:val="single" w:sz="4" w:space="0" w:color="auto"/>
                    <w:right w:val="single" w:sz="4" w:space="0" w:color="auto"/>
                  </w:tcBorders>
                  <w:hideMark/>
                </w:tcPr>
                <w:p w14:paraId="4B7D9488" w14:textId="77777777" w:rsidR="00793843" w:rsidRDefault="00793843">
                  <w:pPr>
                    <w:rPr>
                      <w:rFonts w:ascii="Arial" w:hAnsi="Arial" w:cs="Arial"/>
                      <w:b/>
                      <w:sz w:val="20"/>
                      <w:szCs w:val="20"/>
                    </w:rPr>
                  </w:pPr>
                  <w:r>
                    <w:rPr>
                      <w:rFonts w:ascii="Arial" w:hAnsi="Arial" w:cs="Arial"/>
                      <w:b/>
                      <w:sz w:val="20"/>
                      <w:szCs w:val="20"/>
                    </w:rPr>
                    <w:t>Proposal</w:t>
                  </w:r>
                </w:p>
              </w:tc>
              <w:tc>
                <w:tcPr>
                  <w:tcW w:w="1310" w:type="dxa"/>
                  <w:tcBorders>
                    <w:top w:val="single" w:sz="4" w:space="0" w:color="auto"/>
                    <w:left w:val="single" w:sz="4" w:space="0" w:color="auto"/>
                    <w:bottom w:val="single" w:sz="4" w:space="0" w:color="auto"/>
                    <w:right w:val="single" w:sz="4" w:space="0" w:color="auto"/>
                  </w:tcBorders>
                  <w:hideMark/>
                </w:tcPr>
                <w:p w14:paraId="2BB8094A" w14:textId="77777777" w:rsidR="00793843" w:rsidRDefault="00793843">
                  <w:pPr>
                    <w:rPr>
                      <w:rFonts w:ascii="Arial" w:hAnsi="Arial" w:cs="Arial"/>
                      <w:b/>
                      <w:sz w:val="20"/>
                      <w:szCs w:val="20"/>
                    </w:rPr>
                  </w:pPr>
                  <w:r>
                    <w:rPr>
                      <w:rFonts w:ascii="Arial" w:hAnsi="Arial" w:cs="Arial"/>
                      <w:b/>
                      <w:sz w:val="20"/>
                      <w:szCs w:val="20"/>
                    </w:rPr>
                    <w:t>Response</w:t>
                  </w:r>
                </w:p>
              </w:tc>
            </w:tr>
            <w:tr w:rsidR="00793843" w14:paraId="2CC899F8" w14:textId="77777777">
              <w:trPr>
                <w:trHeight w:val="504"/>
              </w:trPr>
              <w:tc>
                <w:tcPr>
                  <w:tcW w:w="1587" w:type="dxa"/>
                  <w:tcBorders>
                    <w:top w:val="single" w:sz="4" w:space="0" w:color="auto"/>
                    <w:left w:val="single" w:sz="4" w:space="0" w:color="auto"/>
                    <w:bottom w:val="single" w:sz="4" w:space="0" w:color="auto"/>
                    <w:right w:val="single" w:sz="4" w:space="0" w:color="auto"/>
                  </w:tcBorders>
                  <w:hideMark/>
                </w:tcPr>
                <w:p w14:paraId="6499E5B0" w14:textId="77777777" w:rsidR="00793843" w:rsidRDefault="00793843">
                  <w:pPr>
                    <w:rPr>
                      <w:rFonts w:ascii="Arial" w:hAnsi="Arial" w:cs="Arial"/>
                      <w:sz w:val="20"/>
                      <w:szCs w:val="20"/>
                      <w:shd w:val="clear" w:color="auto" w:fill="FFFFFF"/>
                    </w:rPr>
                  </w:pPr>
                  <w:r>
                    <w:rPr>
                      <w:rFonts w:ascii="Arial" w:hAnsi="Arial" w:cs="Arial"/>
                      <w:color w:val="1F1F1F"/>
                      <w:sz w:val="20"/>
                      <w:szCs w:val="20"/>
                      <w:shd w:val="clear" w:color="auto" w:fill="FFFFFF"/>
                    </w:rPr>
                    <w:t>23/01112/FUL</w:t>
                  </w:r>
                </w:p>
              </w:tc>
              <w:tc>
                <w:tcPr>
                  <w:tcW w:w="1984" w:type="dxa"/>
                  <w:tcBorders>
                    <w:top w:val="single" w:sz="4" w:space="0" w:color="auto"/>
                    <w:left w:val="single" w:sz="4" w:space="0" w:color="auto"/>
                    <w:bottom w:val="single" w:sz="4" w:space="0" w:color="auto"/>
                    <w:right w:val="single" w:sz="4" w:space="0" w:color="auto"/>
                  </w:tcBorders>
                  <w:hideMark/>
                </w:tcPr>
                <w:p w14:paraId="7F0D6AFF" w14:textId="77777777" w:rsidR="00793843" w:rsidRDefault="00793843">
                  <w:pPr>
                    <w:rPr>
                      <w:rFonts w:ascii="Arial" w:hAnsi="Arial" w:cs="Arial"/>
                      <w:sz w:val="20"/>
                      <w:szCs w:val="20"/>
                      <w:shd w:val="clear" w:color="auto" w:fill="FFFFFF"/>
                    </w:rPr>
                  </w:pPr>
                  <w:r>
                    <w:rPr>
                      <w:rFonts w:ascii="Arial" w:hAnsi="Arial" w:cs="Arial"/>
                      <w:sz w:val="20"/>
                      <w:szCs w:val="20"/>
                      <w:shd w:val="clear" w:color="auto" w:fill="FFFFFF"/>
                    </w:rPr>
                    <w:t>5 North Brook Road</w:t>
                  </w:r>
                </w:p>
              </w:tc>
              <w:tc>
                <w:tcPr>
                  <w:tcW w:w="3510" w:type="dxa"/>
                  <w:tcBorders>
                    <w:top w:val="single" w:sz="4" w:space="0" w:color="auto"/>
                    <w:left w:val="single" w:sz="4" w:space="0" w:color="auto"/>
                    <w:bottom w:val="single" w:sz="4" w:space="0" w:color="auto"/>
                    <w:right w:val="single" w:sz="4" w:space="0" w:color="auto"/>
                  </w:tcBorders>
                  <w:hideMark/>
                </w:tcPr>
                <w:p w14:paraId="40CEC594" w14:textId="77777777" w:rsidR="00793843" w:rsidRDefault="00793843">
                  <w:pPr>
                    <w:spacing w:after="240"/>
                    <w:rPr>
                      <w:rFonts w:ascii="Arial" w:hAnsi="Arial" w:cs="Arial"/>
                      <w:sz w:val="20"/>
                      <w:szCs w:val="20"/>
                      <w:lang w:eastAsia="en-GB"/>
                    </w:rPr>
                  </w:pPr>
                  <w:r>
                    <w:rPr>
                      <w:rFonts w:ascii="Arial" w:hAnsi="Arial" w:cs="Arial"/>
                      <w:sz w:val="20"/>
                      <w:szCs w:val="20"/>
                      <w:lang w:eastAsia="en-GB"/>
                    </w:rPr>
                    <w:t>Retrospective application for retention of stone gabion retaining wall to the front/side boundaries, removal of timber fencing across the front boundary and in addition the relocation of the garden room from the front garden to the rear garden</w:t>
                  </w:r>
                </w:p>
              </w:tc>
              <w:tc>
                <w:tcPr>
                  <w:tcW w:w="1310" w:type="dxa"/>
                  <w:tcBorders>
                    <w:top w:val="single" w:sz="4" w:space="0" w:color="auto"/>
                    <w:left w:val="single" w:sz="4" w:space="0" w:color="auto"/>
                    <w:bottom w:val="single" w:sz="4" w:space="0" w:color="auto"/>
                    <w:right w:val="single" w:sz="4" w:space="0" w:color="auto"/>
                  </w:tcBorders>
                  <w:hideMark/>
                </w:tcPr>
                <w:p w14:paraId="577E8BDE" w14:textId="77777777" w:rsidR="00793843" w:rsidRDefault="00793843">
                  <w:pPr>
                    <w:rPr>
                      <w:rFonts w:ascii="Arial" w:hAnsi="Arial" w:cs="Arial"/>
                      <w:sz w:val="20"/>
                      <w:szCs w:val="20"/>
                      <w:shd w:val="clear" w:color="auto" w:fill="FFFFFF"/>
                    </w:rPr>
                  </w:pPr>
                  <w:r>
                    <w:rPr>
                      <w:rFonts w:ascii="Arial" w:hAnsi="Arial" w:cs="Arial"/>
                      <w:sz w:val="20"/>
                      <w:szCs w:val="20"/>
                      <w:shd w:val="clear" w:color="auto" w:fill="FFFFFF"/>
                    </w:rPr>
                    <w:t>By 18</w:t>
                  </w:r>
                  <w:r>
                    <w:rPr>
                      <w:rFonts w:ascii="Arial" w:hAnsi="Arial" w:cs="Arial"/>
                      <w:sz w:val="20"/>
                      <w:szCs w:val="20"/>
                      <w:shd w:val="clear" w:color="auto" w:fill="FFFFFF"/>
                      <w:vertAlign w:val="superscript"/>
                    </w:rPr>
                    <w:t>th</w:t>
                  </w:r>
                  <w:r>
                    <w:rPr>
                      <w:rFonts w:ascii="Arial" w:hAnsi="Arial" w:cs="Arial"/>
                      <w:sz w:val="20"/>
                      <w:szCs w:val="20"/>
                      <w:shd w:val="clear" w:color="auto" w:fill="FFFFFF"/>
                    </w:rPr>
                    <w:t xml:space="preserve"> May</w:t>
                  </w:r>
                </w:p>
              </w:tc>
            </w:tr>
          </w:tbl>
          <w:p w14:paraId="26C77C2A" w14:textId="77777777" w:rsidR="00793843" w:rsidRDefault="00793843">
            <w:pPr>
              <w:rPr>
                <w:rFonts w:ascii="Arial" w:hAnsi="Arial" w:cs="Arial"/>
                <w:sz w:val="20"/>
                <w:szCs w:val="20"/>
              </w:rPr>
            </w:pPr>
          </w:p>
          <w:p w14:paraId="498FF357" w14:textId="07247530" w:rsidR="00793843" w:rsidRDefault="00793843">
            <w:pPr>
              <w:rPr>
                <w:rFonts w:ascii="Arial" w:hAnsi="Arial" w:cs="Arial"/>
                <w:sz w:val="20"/>
                <w:szCs w:val="20"/>
              </w:rPr>
            </w:pPr>
            <w:r>
              <w:rPr>
                <w:rFonts w:ascii="Arial" w:hAnsi="Arial" w:cs="Arial"/>
                <w:b/>
                <w:bCs/>
                <w:sz w:val="20"/>
                <w:szCs w:val="20"/>
              </w:rPr>
              <w:t xml:space="preserve">16.05.08.2 </w:t>
            </w:r>
            <w:r>
              <w:rPr>
                <w:rFonts w:ascii="Arial" w:hAnsi="Arial" w:cs="Arial"/>
                <w:sz w:val="20"/>
                <w:szCs w:val="20"/>
              </w:rPr>
              <w:t>T</w:t>
            </w:r>
            <w:r w:rsidR="008D7036">
              <w:rPr>
                <w:rFonts w:ascii="Arial" w:hAnsi="Arial" w:cs="Arial"/>
                <w:sz w:val="20"/>
                <w:szCs w:val="20"/>
              </w:rPr>
              <w:t xml:space="preserve">he council </w:t>
            </w:r>
            <w:r w:rsidRPr="008D7036">
              <w:rPr>
                <w:rFonts w:ascii="Arial" w:hAnsi="Arial" w:cs="Arial"/>
                <w:sz w:val="20"/>
                <w:szCs w:val="20"/>
              </w:rPr>
              <w:t>note</w:t>
            </w:r>
            <w:r w:rsidR="008D7036" w:rsidRPr="008D7036">
              <w:rPr>
                <w:rFonts w:ascii="Arial" w:hAnsi="Arial" w:cs="Arial"/>
                <w:sz w:val="20"/>
                <w:szCs w:val="20"/>
              </w:rPr>
              <w:t>d that there had been no</w:t>
            </w:r>
            <w:r w:rsidRPr="008D7036">
              <w:rPr>
                <w:rFonts w:ascii="Arial" w:hAnsi="Arial" w:cs="Arial"/>
                <w:sz w:val="20"/>
                <w:szCs w:val="20"/>
              </w:rPr>
              <w:t xml:space="preserve"> decisions received</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20DAC6A2" w14:textId="77777777" w:rsidR="00793843" w:rsidRDefault="00793843">
            <w:pPr>
              <w:rPr>
                <w:rFonts w:ascii="Arial" w:hAnsi="Arial" w:cs="Arial"/>
                <w:sz w:val="20"/>
                <w:szCs w:val="20"/>
              </w:rPr>
            </w:pPr>
          </w:p>
          <w:p w14:paraId="0402E64F" w14:textId="77777777" w:rsidR="00793843" w:rsidRDefault="00793843">
            <w:pPr>
              <w:rPr>
                <w:rFonts w:ascii="Arial" w:hAnsi="Arial" w:cs="Arial"/>
                <w:sz w:val="20"/>
                <w:szCs w:val="20"/>
              </w:rPr>
            </w:pPr>
          </w:p>
          <w:p w14:paraId="7E4A13AD" w14:textId="77777777" w:rsidR="00793843" w:rsidRDefault="00793843">
            <w:pPr>
              <w:rPr>
                <w:rFonts w:ascii="Arial" w:hAnsi="Arial" w:cs="Arial"/>
                <w:sz w:val="20"/>
                <w:szCs w:val="20"/>
              </w:rPr>
            </w:pPr>
          </w:p>
          <w:p w14:paraId="7AE1CFC7" w14:textId="77777777" w:rsidR="00793843" w:rsidRDefault="00793843">
            <w:pPr>
              <w:rPr>
                <w:rFonts w:ascii="Arial" w:hAnsi="Arial" w:cs="Arial"/>
                <w:sz w:val="20"/>
                <w:szCs w:val="20"/>
              </w:rPr>
            </w:pPr>
          </w:p>
          <w:p w14:paraId="43ECEFEB" w14:textId="77777777" w:rsidR="00793843" w:rsidRDefault="00793843">
            <w:pPr>
              <w:rPr>
                <w:rFonts w:ascii="Arial" w:hAnsi="Arial" w:cs="Arial"/>
                <w:sz w:val="20"/>
                <w:szCs w:val="20"/>
              </w:rPr>
            </w:pPr>
          </w:p>
          <w:p w14:paraId="73BCD020" w14:textId="77777777" w:rsidR="00793843" w:rsidRDefault="00793843">
            <w:pPr>
              <w:rPr>
                <w:rFonts w:ascii="Arial" w:hAnsi="Arial" w:cs="Arial"/>
                <w:sz w:val="20"/>
                <w:szCs w:val="20"/>
              </w:rPr>
            </w:pPr>
          </w:p>
          <w:p w14:paraId="2D895FF3" w14:textId="77777777" w:rsidR="00793843" w:rsidRDefault="00793843">
            <w:pPr>
              <w:rPr>
                <w:rFonts w:ascii="Arial" w:hAnsi="Arial" w:cs="Arial"/>
                <w:sz w:val="20"/>
                <w:szCs w:val="20"/>
              </w:rPr>
            </w:pPr>
          </w:p>
          <w:p w14:paraId="0A32BEBA" w14:textId="77777777" w:rsidR="00793843" w:rsidRDefault="00793843">
            <w:pPr>
              <w:rPr>
                <w:rFonts w:ascii="Arial" w:hAnsi="Arial" w:cs="Arial"/>
                <w:sz w:val="20"/>
                <w:szCs w:val="20"/>
              </w:rPr>
            </w:pPr>
          </w:p>
          <w:p w14:paraId="57CBAA0E" w14:textId="77777777" w:rsidR="00793843" w:rsidRDefault="00793843">
            <w:pPr>
              <w:rPr>
                <w:rFonts w:ascii="Arial" w:hAnsi="Arial" w:cs="Arial"/>
                <w:sz w:val="20"/>
                <w:szCs w:val="20"/>
              </w:rPr>
            </w:pPr>
          </w:p>
          <w:p w14:paraId="3B47B5AD" w14:textId="77777777" w:rsidR="00793843" w:rsidRDefault="00793843">
            <w:pPr>
              <w:rPr>
                <w:rFonts w:ascii="Arial" w:hAnsi="Arial" w:cs="Arial"/>
                <w:sz w:val="20"/>
                <w:szCs w:val="20"/>
              </w:rPr>
            </w:pPr>
          </w:p>
          <w:p w14:paraId="4911787A" w14:textId="77777777" w:rsidR="00793843" w:rsidRDefault="00793843">
            <w:pPr>
              <w:rPr>
                <w:rFonts w:ascii="Arial" w:hAnsi="Arial" w:cs="Arial"/>
                <w:sz w:val="20"/>
                <w:szCs w:val="20"/>
              </w:rPr>
            </w:pPr>
          </w:p>
          <w:p w14:paraId="3E47B6DD" w14:textId="77777777" w:rsidR="00793843" w:rsidRDefault="00793843">
            <w:pPr>
              <w:rPr>
                <w:rFonts w:ascii="Arial" w:hAnsi="Arial" w:cs="Arial"/>
                <w:sz w:val="20"/>
                <w:szCs w:val="20"/>
              </w:rPr>
            </w:pPr>
          </w:p>
          <w:p w14:paraId="603F0E41" w14:textId="77777777" w:rsidR="00793843" w:rsidRDefault="00793843">
            <w:pPr>
              <w:rPr>
                <w:rFonts w:ascii="Arial" w:hAnsi="Arial" w:cs="Arial"/>
                <w:sz w:val="20"/>
                <w:szCs w:val="20"/>
              </w:rPr>
            </w:pPr>
          </w:p>
          <w:p w14:paraId="57136127" w14:textId="77777777" w:rsidR="00793843" w:rsidRDefault="00793843">
            <w:pPr>
              <w:rPr>
                <w:rFonts w:ascii="Arial" w:hAnsi="Arial" w:cs="Arial"/>
                <w:sz w:val="20"/>
                <w:szCs w:val="20"/>
              </w:rPr>
            </w:pPr>
          </w:p>
          <w:p w14:paraId="1D82F11B" w14:textId="77777777" w:rsidR="00793843" w:rsidRDefault="00793843">
            <w:pPr>
              <w:rPr>
                <w:rFonts w:ascii="Arial" w:hAnsi="Arial" w:cs="Arial"/>
                <w:sz w:val="20"/>
                <w:szCs w:val="20"/>
              </w:rPr>
            </w:pPr>
          </w:p>
        </w:tc>
      </w:tr>
      <w:tr w:rsidR="00793843" w14:paraId="76E7E705" w14:textId="77777777" w:rsidTr="00793843">
        <w:trPr>
          <w:trHeight w:val="952"/>
        </w:trPr>
        <w:tc>
          <w:tcPr>
            <w:tcW w:w="1023" w:type="dxa"/>
            <w:tcBorders>
              <w:top w:val="single" w:sz="4" w:space="0" w:color="auto"/>
              <w:left w:val="single" w:sz="4" w:space="0" w:color="auto"/>
              <w:bottom w:val="single" w:sz="4" w:space="0" w:color="auto"/>
              <w:right w:val="single" w:sz="4" w:space="0" w:color="auto"/>
            </w:tcBorders>
            <w:hideMark/>
          </w:tcPr>
          <w:p w14:paraId="18484463" w14:textId="77777777" w:rsidR="00793843" w:rsidRDefault="00793843">
            <w:pPr>
              <w:ind w:right="-528"/>
              <w:rPr>
                <w:rFonts w:ascii="Arial" w:hAnsi="Arial" w:cs="Arial"/>
                <w:b/>
                <w:bCs/>
                <w:sz w:val="20"/>
                <w:szCs w:val="20"/>
              </w:rPr>
            </w:pPr>
            <w:r>
              <w:rPr>
                <w:rFonts w:ascii="Arial" w:hAnsi="Arial" w:cs="Arial"/>
                <w:b/>
                <w:bCs/>
                <w:sz w:val="20"/>
                <w:szCs w:val="20"/>
              </w:rPr>
              <w:t>16.05.09</w:t>
            </w:r>
          </w:p>
        </w:tc>
        <w:tc>
          <w:tcPr>
            <w:tcW w:w="8650" w:type="dxa"/>
            <w:tcBorders>
              <w:top w:val="single" w:sz="4" w:space="0" w:color="auto"/>
              <w:left w:val="single" w:sz="4" w:space="0" w:color="auto"/>
              <w:bottom w:val="single" w:sz="4" w:space="0" w:color="auto"/>
              <w:right w:val="single" w:sz="4" w:space="0" w:color="auto"/>
            </w:tcBorders>
          </w:tcPr>
          <w:p w14:paraId="27743C52" w14:textId="77777777" w:rsidR="00793843" w:rsidRDefault="00793843">
            <w:pPr>
              <w:ind w:left="720" w:hanging="720"/>
              <w:rPr>
                <w:rFonts w:ascii="Arial" w:eastAsia="Times New Roman" w:hAnsi="Arial" w:cs="Arial"/>
                <w:b/>
                <w:bCs/>
                <w:color w:val="1F1F1F"/>
                <w:sz w:val="20"/>
                <w:szCs w:val="20"/>
                <w:lang w:eastAsia="en-GB"/>
              </w:rPr>
            </w:pPr>
            <w:r>
              <w:rPr>
                <w:rFonts w:ascii="Arial" w:eastAsia="Times New Roman" w:hAnsi="Arial" w:cs="Arial"/>
                <w:b/>
                <w:bCs/>
                <w:color w:val="1F1F1F"/>
                <w:sz w:val="20"/>
                <w:szCs w:val="20"/>
                <w:lang w:eastAsia="en-GB"/>
              </w:rPr>
              <w:t xml:space="preserve">DLUHC Consultation On Infrastructure Levy - Final NALC Request To Circulate Briefing </w:t>
            </w:r>
          </w:p>
          <w:p w14:paraId="3C799547" w14:textId="552067A6" w:rsidR="00793843" w:rsidRDefault="00793843" w:rsidP="00192CFB">
            <w:pPr>
              <w:ind w:left="720" w:hanging="720"/>
              <w:rPr>
                <w:rFonts w:ascii="Arial" w:hAnsi="Arial" w:cs="Arial"/>
                <w:color w:val="222222"/>
                <w:sz w:val="20"/>
                <w:szCs w:val="20"/>
                <w:shd w:val="clear" w:color="auto" w:fill="FFFFFF"/>
              </w:rPr>
            </w:pPr>
            <w:r>
              <w:rPr>
                <w:rFonts w:ascii="Arial" w:eastAsia="Times New Roman" w:hAnsi="Arial" w:cs="Arial"/>
                <w:b/>
                <w:bCs/>
                <w:color w:val="1F1F1F"/>
                <w:sz w:val="20"/>
                <w:szCs w:val="20"/>
                <w:lang w:eastAsia="en-GB"/>
              </w:rPr>
              <w:t xml:space="preserve">To Member Councils: </w:t>
            </w:r>
            <w:r w:rsidR="00DE762C">
              <w:rPr>
                <w:rFonts w:ascii="Arial" w:eastAsia="Times New Roman" w:hAnsi="Arial" w:cs="Arial"/>
                <w:color w:val="1F1F1F"/>
                <w:sz w:val="20"/>
                <w:szCs w:val="20"/>
                <w:lang w:eastAsia="en-GB"/>
              </w:rPr>
              <w:t>The council</w:t>
            </w:r>
            <w:r>
              <w:rPr>
                <w:rFonts w:ascii="Arial" w:eastAsia="Times New Roman" w:hAnsi="Arial" w:cs="Arial"/>
                <w:color w:val="1F1F1F"/>
                <w:sz w:val="20"/>
                <w:szCs w:val="20"/>
                <w:lang w:eastAsia="en-GB"/>
              </w:rPr>
              <w:t xml:space="preserve"> consider</w:t>
            </w:r>
            <w:r w:rsidR="00DE762C">
              <w:rPr>
                <w:rFonts w:ascii="Arial" w:eastAsia="Times New Roman" w:hAnsi="Arial" w:cs="Arial"/>
                <w:color w:val="1F1F1F"/>
                <w:sz w:val="20"/>
                <w:szCs w:val="20"/>
                <w:lang w:eastAsia="en-GB"/>
              </w:rPr>
              <w:t>ed</w:t>
            </w:r>
            <w:r>
              <w:rPr>
                <w:rFonts w:ascii="Arial" w:eastAsia="Times New Roman" w:hAnsi="Arial" w:cs="Arial"/>
                <w:color w:val="1F1F1F"/>
                <w:sz w:val="20"/>
                <w:szCs w:val="20"/>
                <w:lang w:eastAsia="en-GB"/>
              </w:rPr>
              <w:t xml:space="preserve"> a parish council response to the </w:t>
            </w:r>
            <w:r>
              <w:rPr>
                <w:rFonts w:ascii="Arial" w:hAnsi="Arial" w:cs="Arial"/>
                <w:color w:val="222222"/>
                <w:shd w:val="clear" w:color="auto" w:fill="FFFFFF"/>
              </w:rPr>
              <w:t> </w:t>
            </w:r>
            <w:r>
              <w:rPr>
                <w:rFonts w:ascii="Arial" w:hAnsi="Arial" w:cs="Arial"/>
                <w:color w:val="222222"/>
                <w:sz w:val="20"/>
                <w:szCs w:val="20"/>
                <w:shd w:val="clear" w:color="auto" w:fill="FFFFFF"/>
              </w:rPr>
              <w:t xml:space="preserve">DLUHC </w:t>
            </w:r>
          </w:p>
          <w:p w14:paraId="2DB94449" w14:textId="43586126" w:rsidR="00192CFB" w:rsidRDefault="00192CFB" w:rsidP="00192CF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consultation which had been circulated prior to the meeting and the Chair gave a summary of </w:t>
            </w:r>
          </w:p>
          <w:p w14:paraId="2FE9FA99" w14:textId="5D19C4CF" w:rsidR="00192CFB" w:rsidRDefault="00192CFB" w:rsidP="00192CF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 document from the Department of Levelling Up, Housing and Communities. The council </w:t>
            </w:r>
          </w:p>
          <w:p w14:paraId="5B2C1418" w14:textId="6A2E1B23" w:rsidR="00192CFB" w:rsidRDefault="00192CFB" w:rsidP="00192CF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agreed that it supported the changes in principle but would urge principle authorities to be more </w:t>
            </w:r>
          </w:p>
          <w:p w14:paraId="335D5F96" w14:textId="2A789735" w:rsidR="00192CFB" w:rsidRDefault="00192CFB" w:rsidP="00192CFB">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robust in the manner of implementation.  </w:t>
            </w:r>
          </w:p>
          <w:p w14:paraId="2A1D03C4" w14:textId="3C875580" w:rsidR="00192CFB" w:rsidRDefault="00192CFB" w:rsidP="00192CFB">
            <w:pPr>
              <w:ind w:left="720" w:hanging="720"/>
              <w:rPr>
                <w:rFonts w:ascii="Arial" w:hAnsi="Arial" w:cs="Arial"/>
                <w:b/>
                <w:bCs/>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3626506B" w14:textId="11978EEB" w:rsidR="00793843" w:rsidRDefault="00793843">
            <w:pPr>
              <w:rPr>
                <w:rFonts w:ascii="Arial" w:hAnsi="Arial" w:cs="Arial"/>
                <w:sz w:val="20"/>
                <w:szCs w:val="20"/>
              </w:rPr>
            </w:pPr>
          </w:p>
        </w:tc>
      </w:tr>
      <w:tr w:rsidR="00793843" w14:paraId="20320852" w14:textId="77777777" w:rsidTr="00793843">
        <w:trPr>
          <w:trHeight w:val="429"/>
        </w:trPr>
        <w:tc>
          <w:tcPr>
            <w:tcW w:w="1023" w:type="dxa"/>
            <w:tcBorders>
              <w:top w:val="single" w:sz="4" w:space="0" w:color="auto"/>
              <w:left w:val="single" w:sz="4" w:space="0" w:color="auto"/>
              <w:bottom w:val="single" w:sz="4" w:space="0" w:color="auto"/>
              <w:right w:val="single" w:sz="4" w:space="0" w:color="auto"/>
            </w:tcBorders>
            <w:hideMark/>
          </w:tcPr>
          <w:p w14:paraId="399695F7" w14:textId="77777777" w:rsidR="00793843" w:rsidRDefault="00793843">
            <w:pPr>
              <w:ind w:right="-528"/>
              <w:rPr>
                <w:rFonts w:ascii="Arial" w:hAnsi="Arial" w:cs="Arial"/>
                <w:b/>
                <w:bCs/>
                <w:sz w:val="20"/>
                <w:szCs w:val="20"/>
              </w:rPr>
            </w:pPr>
            <w:r>
              <w:rPr>
                <w:rFonts w:ascii="Arial" w:hAnsi="Arial" w:cs="Arial"/>
                <w:b/>
                <w:bCs/>
                <w:sz w:val="20"/>
                <w:szCs w:val="20"/>
              </w:rPr>
              <w:t>16.05.10</w:t>
            </w:r>
          </w:p>
        </w:tc>
        <w:tc>
          <w:tcPr>
            <w:tcW w:w="8650" w:type="dxa"/>
            <w:tcBorders>
              <w:top w:val="single" w:sz="4" w:space="0" w:color="auto"/>
              <w:left w:val="single" w:sz="4" w:space="0" w:color="auto"/>
              <w:bottom w:val="single" w:sz="4" w:space="0" w:color="auto"/>
              <w:right w:val="single" w:sz="4" w:space="0" w:color="auto"/>
            </w:tcBorders>
          </w:tcPr>
          <w:p w14:paraId="6103F4FA" w14:textId="77777777" w:rsidR="00793843" w:rsidRDefault="00793843">
            <w:pPr>
              <w:ind w:left="720" w:hanging="720"/>
              <w:rPr>
                <w:rFonts w:ascii="Arial" w:hAnsi="Arial" w:cs="Arial"/>
                <w:b/>
                <w:bCs/>
                <w:sz w:val="20"/>
                <w:szCs w:val="20"/>
              </w:rPr>
            </w:pPr>
            <w:r>
              <w:rPr>
                <w:rFonts w:ascii="Arial" w:hAnsi="Arial" w:cs="Arial"/>
                <w:b/>
                <w:bCs/>
                <w:sz w:val="20"/>
                <w:szCs w:val="20"/>
              </w:rPr>
              <w:t>Finance Matters</w:t>
            </w:r>
          </w:p>
          <w:p w14:paraId="6FDA0943" w14:textId="60ECDAE9" w:rsidR="00793843" w:rsidRDefault="00793843">
            <w:pPr>
              <w:ind w:left="720" w:hanging="720"/>
              <w:rPr>
                <w:rFonts w:ascii="Arial" w:hAnsi="Arial" w:cs="Arial"/>
                <w:sz w:val="20"/>
                <w:szCs w:val="20"/>
              </w:rPr>
            </w:pPr>
            <w:r>
              <w:rPr>
                <w:rFonts w:ascii="Arial" w:hAnsi="Arial" w:cs="Arial"/>
                <w:b/>
                <w:bCs/>
                <w:sz w:val="20"/>
                <w:szCs w:val="20"/>
              </w:rPr>
              <w:t>16.05.10.1</w:t>
            </w:r>
            <w:r>
              <w:rPr>
                <w:rFonts w:ascii="Arial" w:hAnsi="Arial" w:cs="Arial"/>
                <w:sz w:val="20"/>
                <w:szCs w:val="20"/>
              </w:rPr>
              <w:t xml:space="preserve">  T</w:t>
            </w:r>
            <w:r w:rsidR="00281051">
              <w:rPr>
                <w:rFonts w:ascii="Arial" w:hAnsi="Arial" w:cs="Arial"/>
                <w:sz w:val="20"/>
                <w:szCs w:val="20"/>
              </w:rPr>
              <w:t>he council</w:t>
            </w:r>
            <w:r>
              <w:rPr>
                <w:rFonts w:ascii="Arial" w:hAnsi="Arial" w:cs="Arial"/>
                <w:sz w:val="20"/>
                <w:szCs w:val="20"/>
              </w:rPr>
              <w:t xml:space="preserve"> </w:t>
            </w:r>
            <w:r>
              <w:rPr>
                <w:rFonts w:ascii="Arial" w:hAnsi="Arial" w:cs="Arial"/>
                <w:b/>
                <w:bCs/>
                <w:sz w:val="20"/>
                <w:szCs w:val="20"/>
              </w:rPr>
              <w:t>approve</w:t>
            </w:r>
            <w:r w:rsidR="00281051">
              <w:rPr>
                <w:rFonts w:ascii="Arial" w:hAnsi="Arial" w:cs="Arial"/>
                <w:b/>
                <w:bCs/>
                <w:sz w:val="20"/>
                <w:szCs w:val="20"/>
              </w:rPr>
              <w:t>d</w:t>
            </w:r>
            <w:r>
              <w:rPr>
                <w:rFonts w:ascii="Arial" w:hAnsi="Arial" w:cs="Arial"/>
                <w:b/>
                <w:bCs/>
                <w:sz w:val="20"/>
                <w:szCs w:val="20"/>
              </w:rPr>
              <w:t xml:space="preserve"> </w:t>
            </w:r>
            <w:r>
              <w:rPr>
                <w:rFonts w:ascii="Arial" w:hAnsi="Arial" w:cs="Arial"/>
                <w:sz w:val="20"/>
                <w:szCs w:val="20"/>
              </w:rPr>
              <w:t>accounts for payment and note accounts paid since 11</w:t>
            </w:r>
            <w:r>
              <w:rPr>
                <w:rFonts w:ascii="Arial" w:hAnsi="Arial" w:cs="Arial"/>
                <w:sz w:val="20"/>
                <w:szCs w:val="20"/>
                <w:vertAlign w:val="superscript"/>
              </w:rPr>
              <w:t>th</w:t>
            </w:r>
            <w:r>
              <w:rPr>
                <w:rFonts w:ascii="Arial" w:hAnsi="Arial" w:cs="Arial"/>
                <w:sz w:val="20"/>
                <w:szCs w:val="20"/>
              </w:rPr>
              <w:t xml:space="preserve"> </w:t>
            </w:r>
          </w:p>
          <w:p w14:paraId="34770B4D" w14:textId="55F947D6" w:rsidR="00281051" w:rsidRDefault="00281051">
            <w:pPr>
              <w:ind w:left="720" w:hanging="720"/>
              <w:rPr>
                <w:rFonts w:ascii="Arial" w:hAnsi="Arial" w:cs="Arial"/>
                <w:sz w:val="20"/>
                <w:szCs w:val="20"/>
              </w:rPr>
            </w:pPr>
            <w:r>
              <w:rPr>
                <w:rFonts w:ascii="Arial" w:hAnsi="Arial" w:cs="Arial"/>
                <w:sz w:val="20"/>
                <w:szCs w:val="20"/>
              </w:rPr>
              <w:t>April 2023:</w:t>
            </w:r>
          </w:p>
          <w:p w14:paraId="1D88AE19" w14:textId="77777777" w:rsidR="00C53E55" w:rsidRDefault="00C53E55">
            <w:pPr>
              <w:ind w:left="720" w:hanging="720"/>
              <w:rPr>
                <w:rFonts w:ascii="Arial" w:hAnsi="Arial" w:cs="Arial"/>
                <w:sz w:val="20"/>
                <w:szCs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3987"/>
              <w:gridCol w:w="1417"/>
            </w:tblGrid>
            <w:tr w:rsidR="00281051" w:rsidRPr="00281051" w14:paraId="0682D4CC" w14:textId="77777777" w:rsidTr="00B51532">
              <w:trPr>
                <w:trHeight w:val="224"/>
              </w:trPr>
              <w:tc>
                <w:tcPr>
                  <w:tcW w:w="2784" w:type="dxa"/>
                  <w:vAlign w:val="center"/>
                </w:tcPr>
                <w:p w14:paraId="75366160" w14:textId="77777777" w:rsidR="00281051" w:rsidRPr="00281051" w:rsidRDefault="00281051" w:rsidP="00281051">
                  <w:pPr>
                    <w:rPr>
                      <w:rFonts w:ascii="Arial" w:eastAsia="Times New Roman" w:hAnsi="Arial" w:cs="Arial"/>
                      <w:b/>
                      <w:bCs/>
                      <w:sz w:val="20"/>
                      <w:szCs w:val="20"/>
                      <w:lang w:eastAsia="en-US"/>
                    </w:rPr>
                  </w:pPr>
                  <w:r w:rsidRPr="00281051">
                    <w:rPr>
                      <w:rFonts w:ascii="Arial" w:eastAsia="Times New Roman" w:hAnsi="Arial" w:cs="Arial"/>
                      <w:b/>
                      <w:bCs/>
                      <w:sz w:val="20"/>
                      <w:szCs w:val="20"/>
                      <w:lang w:eastAsia="en-US"/>
                    </w:rPr>
                    <w:t>PAYMENTS MADE (approved January 2023)</w:t>
                  </w:r>
                </w:p>
              </w:tc>
              <w:tc>
                <w:tcPr>
                  <w:tcW w:w="3987" w:type="dxa"/>
                  <w:vAlign w:val="center"/>
                </w:tcPr>
                <w:p w14:paraId="4242A553" w14:textId="77777777" w:rsidR="00281051" w:rsidRPr="00281051" w:rsidRDefault="00281051" w:rsidP="00281051">
                  <w:pPr>
                    <w:jc w:val="both"/>
                    <w:rPr>
                      <w:rFonts w:ascii="Arial" w:eastAsia="Times New Roman" w:hAnsi="Arial" w:cs="Arial"/>
                      <w:bCs/>
                      <w:sz w:val="20"/>
                      <w:szCs w:val="20"/>
                      <w:lang w:eastAsia="en-US"/>
                    </w:rPr>
                  </w:pPr>
                </w:p>
              </w:tc>
              <w:tc>
                <w:tcPr>
                  <w:tcW w:w="1417" w:type="dxa"/>
                  <w:vAlign w:val="center"/>
                </w:tcPr>
                <w:p w14:paraId="11CD27F6" w14:textId="77777777" w:rsidR="00281051" w:rsidRPr="00281051" w:rsidRDefault="00281051" w:rsidP="00281051">
                  <w:pPr>
                    <w:rPr>
                      <w:rFonts w:ascii="Arial" w:eastAsia="Times New Roman" w:hAnsi="Arial" w:cs="Arial"/>
                      <w:bCs/>
                      <w:sz w:val="20"/>
                      <w:szCs w:val="20"/>
                      <w:lang w:eastAsia="en-US"/>
                    </w:rPr>
                  </w:pPr>
                </w:p>
              </w:tc>
            </w:tr>
            <w:tr w:rsidR="00281051" w:rsidRPr="00281051" w14:paraId="50DBB7EB" w14:textId="77777777" w:rsidTr="00B51532">
              <w:trPr>
                <w:trHeight w:val="58"/>
              </w:trPr>
              <w:tc>
                <w:tcPr>
                  <w:tcW w:w="2784" w:type="dxa"/>
                  <w:tcBorders>
                    <w:top w:val="single" w:sz="4" w:space="0" w:color="auto"/>
                    <w:left w:val="single" w:sz="4" w:space="0" w:color="auto"/>
                    <w:bottom w:val="single" w:sz="4" w:space="0" w:color="auto"/>
                    <w:right w:val="single" w:sz="4" w:space="0" w:color="auto"/>
                  </w:tcBorders>
                  <w:vAlign w:val="center"/>
                </w:tcPr>
                <w:p w14:paraId="642A5413" w14:textId="77777777" w:rsidR="00281051" w:rsidRPr="00281051" w:rsidRDefault="00281051" w:rsidP="00281051">
                  <w:pPr>
                    <w:rPr>
                      <w:rFonts w:ascii="Arial" w:eastAsia="Times New Roman" w:hAnsi="Arial" w:cs="Arial"/>
                      <w:sz w:val="20"/>
                      <w:szCs w:val="20"/>
                      <w:lang w:eastAsia="en-US"/>
                    </w:rPr>
                  </w:pPr>
                </w:p>
              </w:tc>
              <w:tc>
                <w:tcPr>
                  <w:tcW w:w="3987" w:type="dxa"/>
                  <w:tcBorders>
                    <w:top w:val="single" w:sz="4" w:space="0" w:color="auto"/>
                    <w:left w:val="single" w:sz="4" w:space="0" w:color="auto"/>
                    <w:bottom w:val="single" w:sz="4" w:space="0" w:color="auto"/>
                    <w:right w:val="single" w:sz="4" w:space="0" w:color="auto"/>
                  </w:tcBorders>
                  <w:vAlign w:val="center"/>
                </w:tcPr>
                <w:p w14:paraId="46E83F0F" w14:textId="77777777" w:rsidR="00281051" w:rsidRPr="00281051" w:rsidRDefault="00281051" w:rsidP="00281051">
                  <w:pPr>
                    <w:rPr>
                      <w:rFonts w:ascii="Arial" w:eastAsia="Times New Roman" w:hAnsi="Arial" w:cs="Arial"/>
                      <w:b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6C7FA57" w14:textId="77777777" w:rsidR="00281051" w:rsidRPr="00281051" w:rsidRDefault="00281051" w:rsidP="00281051">
                  <w:pPr>
                    <w:rPr>
                      <w:rFonts w:ascii="Arial" w:eastAsia="Times New Roman" w:hAnsi="Arial" w:cs="Arial"/>
                      <w:bCs/>
                      <w:sz w:val="20"/>
                      <w:szCs w:val="20"/>
                      <w:lang w:eastAsia="en-US"/>
                    </w:rPr>
                  </w:pPr>
                </w:p>
              </w:tc>
            </w:tr>
            <w:tr w:rsidR="00281051" w:rsidRPr="00281051" w14:paraId="7BB011F1" w14:textId="77777777" w:rsidTr="00B51532">
              <w:trPr>
                <w:trHeight w:val="224"/>
              </w:trPr>
              <w:tc>
                <w:tcPr>
                  <w:tcW w:w="2784" w:type="dxa"/>
                  <w:vAlign w:val="center"/>
                </w:tcPr>
                <w:p w14:paraId="182B83D2" w14:textId="77777777" w:rsidR="00281051" w:rsidRPr="00281051" w:rsidRDefault="00281051" w:rsidP="00281051">
                  <w:pPr>
                    <w:rPr>
                      <w:rFonts w:ascii="Arial" w:eastAsia="Times New Roman" w:hAnsi="Arial" w:cs="Arial"/>
                      <w:sz w:val="20"/>
                      <w:szCs w:val="20"/>
                      <w:lang w:eastAsia="en-US"/>
                    </w:rPr>
                  </w:pPr>
                  <w:bookmarkStart w:id="1" w:name="_Hlk124061879"/>
                  <w:r w:rsidRPr="00281051">
                    <w:rPr>
                      <w:rFonts w:ascii="Arial" w:eastAsia="Times New Roman" w:hAnsi="Arial" w:cs="Arial"/>
                      <w:sz w:val="20"/>
                      <w:szCs w:val="20"/>
                      <w:lang w:eastAsia="en-US"/>
                    </w:rPr>
                    <w:t xml:space="preserve">Clerk’s salary </w:t>
                  </w:r>
                </w:p>
              </w:tc>
              <w:tc>
                <w:tcPr>
                  <w:tcW w:w="3987" w:type="dxa"/>
                  <w:vAlign w:val="center"/>
                </w:tcPr>
                <w:p w14:paraId="586CD3C6"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April  salary</w:t>
                  </w:r>
                </w:p>
              </w:tc>
              <w:tc>
                <w:tcPr>
                  <w:tcW w:w="1417" w:type="dxa"/>
                  <w:vAlign w:val="center"/>
                </w:tcPr>
                <w:p w14:paraId="62052D84" w14:textId="77777777" w:rsidR="00281051" w:rsidRPr="00281051" w:rsidRDefault="00281051" w:rsidP="00281051">
                  <w:pPr>
                    <w:rPr>
                      <w:rFonts w:ascii="Arial" w:eastAsia="Times New Roman" w:hAnsi="Arial" w:cs="Arial"/>
                      <w:bCs/>
                      <w:sz w:val="20"/>
                      <w:szCs w:val="20"/>
                      <w:lang w:eastAsia="en-US"/>
                    </w:rPr>
                  </w:pPr>
                  <w:r w:rsidRPr="00281051">
                    <w:rPr>
                      <w:rFonts w:ascii="Arial" w:eastAsia="Times New Roman" w:hAnsi="Arial" w:cs="Arial"/>
                      <w:bCs/>
                      <w:sz w:val="20"/>
                      <w:szCs w:val="20"/>
                      <w:lang w:eastAsia="en-US"/>
                    </w:rPr>
                    <w:t>330</w:t>
                  </w:r>
                </w:p>
              </w:tc>
            </w:tr>
            <w:tr w:rsidR="00281051" w:rsidRPr="00281051" w14:paraId="1E321A57" w14:textId="77777777" w:rsidTr="00B51532">
              <w:trPr>
                <w:trHeight w:val="224"/>
              </w:trPr>
              <w:tc>
                <w:tcPr>
                  <w:tcW w:w="2784" w:type="dxa"/>
                  <w:vAlign w:val="center"/>
                </w:tcPr>
                <w:p w14:paraId="2CAD4775"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Clerk’s expenses</w:t>
                  </w:r>
                </w:p>
              </w:tc>
              <w:tc>
                <w:tcPr>
                  <w:tcW w:w="3987" w:type="dxa"/>
                  <w:vAlign w:val="center"/>
                </w:tcPr>
                <w:p w14:paraId="0E9B258E"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Refreshments for Jubilee Fund Group </w:t>
                  </w:r>
                </w:p>
              </w:tc>
              <w:tc>
                <w:tcPr>
                  <w:tcW w:w="1417" w:type="dxa"/>
                  <w:vAlign w:val="center"/>
                </w:tcPr>
                <w:p w14:paraId="70FC6816" w14:textId="77777777" w:rsidR="00281051" w:rsidRPr="00281051" w:rsidRDefault="00281051" w:rsidP="00281051">
                  <w:pPr>
                    <w:rPr>
                      <w:rFonts w:ascii="Arial" w:eastAsia="Times New Roman" w:hAnsi="Arial" w:cs="Arial"/>
                      <w:bCs/>
                      <w:sz w:val="20"/>
                      <w:szCs w:val="20"/>
                      <w:lang w:eastAsia="en-US"/>
                    </w:rPr>
                  </w:pPr>
                  <w:r w:rsidRPr="00281051">
                    <w:rPr>
                      <w:rFonts w:ascii="Arial" w:eastAsia="Times New Roman" w:hAnsi="Arial" w:cs="Arial"/>
                      <w:bCs/>
                      <w:sz w:val="20"/>
                      <w:szCs w:val="20"/>
                      <w:lang w:eastAsia="en-US"/>
                    </w:rPr>
                    <w:t>23.45</w:t>
                  </w:r>
                </w:p>
              </w:tc>
            </w:tr>
            <w:bookmarkEnd w:id="1"/>
            <w:tr w:rsidR="00281051" w:rsidRPr="00281051" w14:paraId="5F684CFB" w14:textId="77777777" w:rsidTr="00B51532">
              <w:trPr>
                <w:trHeight w:val="224"/>
              </w:trPr>
              <w:tc>
                <w:tcPr>
                  <w:tcW w:w="2784" w:type="dxa"/>
                  <w:vAlign w:val="center"/>
                </w:tcPr>
                <w:p w14:paraId="0329494F" w14:textId="77777777" w:rsidR="00281051" w:rsidRPr="00281051" w:rsidRDefault="00281051" w:rsidP="00281051">
                  <w:pPr>
                    <w:rPr>
                      <w:rFonts w:ascii="Arial" w:eastAsia="Times New Roman" w:hAnsi="Arial" w:cs="Arial"/>
                      <w:sz w:val="20"/>
                      <w:szCs w:val="20"/>
                      <w:lang w:eastAsia="en-US"/>
                    </w:rPr>
                  </w:pPr>
                  <w:proofErr w:type="spellStart"/>
                  <w:r w:rsidRPr="00281051">
                    <w:rPr>
                      <w:rFonts w:ascii="Arial" w:eastAsia="Times New Roman" w:hAnsi="Arial" w:cs="Arial"/>
                      <w:sz w:val="20"/>
                      <w:szCs w:val="20"/>
                      <w:lang w:eastAsia="en-US"/>
                    </w:rPr>
                    <w:t>CHaLC</w:t>
                  </w:r>
                  <w:proofErr w:type="spellEnd"/>
                  <w:r w:rsidRPr="00281051">
                    <w:rPr>
                      <w:rFonts w:ascii="Arial" w:eastAsia="Times New Roman" w:hAnsi="Arial" w:cs="Arial"/>
                      <w:sz w:val="20"/>
                      <w:szCs w:val="20"/>
                      <w:lang w:eastAsia="en-US"/>
                    </w:rPr>
                    <w:t xml:space="preserve"> Subs</w:t>
                  </w:r>
                </w:p>
              </w:tc>
              <w:tc>
                <w:tcPr>
                  <w:tcW w:w="3987" w:type="dxa"/>
                  <w:vAlign w:val="center"/>
                </w:tcPr>
                <w:p w14:paraId="61EE1D09"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Annual subs</w:t>
                  </w:r>
                </w:p>
              </w:tc>
              <w:tc>
                <w:tcPr>
                  <w:tcW w:w="1417" w:type="dxa"/>
                  <w:vAlign w:val="center"/>
                </w:tcPr>
                <w:p w14:paraId="06DCCB1A" w14:textId="77777777" w:rsidR="00281051" w:rsidRPr="00281051" w:rsidRDefault="00281051" w:rsidP="00281051">
                  <w:pPr>
                    <w:rPr>
                      <w:rFonts w:ascii="Arial" w:eastAsia="Times New Roman" w:hAnsi="Arial" w:cs="Arial"/>
                      <w:bCs/>
                      <w:sz w:val="20"/>
                      <w:szCs w:val="20"/>
                      <w:lang w:eastAsia="en-US"/>
                    </w:rPr>
                  </w:pPr>
                  <w:r w:rsidRPr="00281051">
                    <w:rPr>
                      <w:rFonts w:ascii="Arial" w:eastAsia="Times New Roman" w:hAnsi="Arial" w:cs="Arial"/>
                      <w:bCs/>
                      <w:sz w:val="20"/>
                      <w:szCs w:val="20"/>
                      <w:lang w:eastAsia="en-US"/>
                    </w:rPr>
                    <w:t>226.07</w:t>
                  </w:r>
                </w:p>
              </w:tc>
            </w:tr>
            <w:tr w:rsidR="00281051" w:rsidRPr="00281051" w14:paraId="4BA9367F" w14:textId="77777777" w:rsidTr="00B51532">
              <w:trPr>
                <w:trHeight w:val="224"/>
              </w:trPr>
              <w:tc>
                <w:tcPr>
                  <w:tcW w:w="2784" w:type="dxa"/>
                  <w:vAlign w:val="center"/>
                </w:tcPr>
                <w:p w14:paraId="3F5E1D4A"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Mid Cheshire Footpath Soc.</w:t>
                  </w:r>
                </w:p>
              </w:tc>
              <w:tc>
                <w:tcPr>
                  <w:tcW w:w="3987" w:type="dxa"/>
                  <w:vAlign w:val="center"/>
                </w:tcPr>
                <w:p w14:paraId="18966D23"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Annual subs</w:t>
                  </w:r>
                </w:p>
              </w:tc>
              <w:tc>
                <w:tcPr>
                  <w:tcW w:w="1417" w:type="dxa"/>
                  <w:vAlign w:val="center"/>
                </w:tcPr>
                <w:p w14:paraId="5DE5959B" w14:textId="77777777" w:rsidR="00281051" w:rsidRPr="00281051" w:rsidRDefault="00281051" w:rsidP="00281051">
                  <w:pPr>
                    <w:rPr>
                      <w:rFonts w:ascii="Arial" w:eastAsia="Times New Roman" w:hAnsi="Arial" w:cs="Arial"/>
                      <w:bCs/>
                      <w:sz w:val="20"/>
                      <w:szCs w:val="20"/>
                      <w:lang w:eastAsia="en-US"/>
                    </w:rPr>
                  </w:pPr>
                  <w:r w:rsidRPr="00281051">
                    <w:rPr>
                      <w:rFonts w:ascii="Arial" w:eastAsia="Times New Roman" w:hAnsi="Arial" w:cs="Arial"/>
                      <w:bCs/>
                      <w:sz w:val="20"/>
                      <w:szCs w:val="20"/>
                      <w:lang w:eastAsia="en-US"/>
                    </w:rPr>
                    <w:t>8.00</w:t>
                  </w:r>
                </w:p>
              </w:tc>
            </w:tr>
          </w:tbl>
          <w:p w14:paraId="53B098FE" w14:textId="77777777" w:rsidR="00281051" w:rsidRPr="00281051" w:rsidRDefault="00281051" w:rsidP="00281051">
            <w:pPr>
              <w:rPr>
                <w:rFonts w:eastAsia="Times New Roman"/>
                <w:sz w:val="20"/>
                <w:szCs w:val="20"/>
                <w:lang w:eastAsia="en-US"/>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3962"/>
              <w:gridCol w:w="1417"/>
            </w:tblGrid>
            <w:tr w:rsidR="00281051" w:rsidRPr="00281051" w14:paraId="36526C24" w14:textId="77777777" w:rsidTr="00B51532">
              <w:trPr>
                <w:trHeight w:val="224"/>
              </w:trPr>
              <w:tc>
                <w:tcPr>
                  <w:tcW w:w="2809" w:type="dxa"/>
                  <w:vAlign w:val="center"/>
                </w:tcPr>
                <w:p w14:paraId="38EA215D" w14:textId="77777777" w:rsidR="00281051" w:rsidRPr="00281051" w:rsidRDefault="00281051" w:rsidP="00281051">
                  <w:pPr>
                    <w:rPr>
                      <w:rFonts w:ascii="Arial" w:eastAsia="Times New Roman" w:hAnsi="Arial" w:cs="Arial"/>
                      <w:b/>
                      <w:bCs/>
                      <w:sz w:val="20"/>
                      <w:szCs w:val="20"/>
                      <w:lang w:eastAsia="en-US"/>
                    </w:rPr>
                  </w:pPr>
                  <w:bookmarkStart w:id="2" w:name="_Hlk97562042"/>
                  <w:r w:rsidRPr="00281051">
                    <w:rPr>
                      <w:rFonts w:ascii="Arial" w:eastAsia="Times New Roman" w:hAnsi="Arial" w:cs="Arial"/>
                      <w:b/>
                      <w:bCs/>
                      <w:sz w:val="20"/>
                      <w:szCs w:val="20"/>
                      <w:lang w:eastAsia="en-US"/>
                    </w:rPr>
                    <w:t>PAYMENTS DUE – as at  6</w:t>
                  </w:r>
                  <w:r w:rsidRPr="00281051">
                    <w:rPr>
                      <w:rFonts w:ascii="Arial" w:eastAsia="Times New Roman" w:hAnsi="Arial" w:cs="Arial"/>
                      <w:b/>
                      <w:bCs/>
                      <w:sz w:val="20"/>
                      <w:szCs w:val="20"/>
                      <w:vertAlign w:val="superscript"/>
                      <w:lang w:eastAsia="en-US"/>
                    </w:rPr>
                    <w:t>th</w:t>
                  </w:r>
                  <w:r w:rsidRPr="00281051">
                    <w:rPr>
                      <w:rFonts w:ascii="Arial" w:eastAsia="Times New Roman" w:hAnsi="Arial" w:cs="Arial"/>
                      <w:b/>
                      <w:bCs/>
                      <w:sz w:val="20"/>
                      <w:szCs w:val="20"/>
                      <w:lang w:eastAsia="en-US"/>
                    </w:rPr>
                    <w:t xml:space="preserve"> April  2023 </w:t>
                  </w:r>
                </w:p>
              </w:tc>
              <w:tc>
                <w:tcPr>
                  <w:tcW w:w="3962" w:type="dxa"/>
                  <w:vAlign w:val="center"/>
                </w:tcPr>
                <w:p w14:paraId="090EC581" w14:textId="77777777" w:rsidR="00281051" w:rsidRPr="00281051" w:rsidRDefault="00281051" w:rsidP="00281051">
                  <w:pPr>
                    <w:jc w:val="both"/>
                    <w:rPr>
                      <w:rFonts w:ascii="Arial" w:eastAsia="Times New Roman" w:hAnsi="Arial" w:cs="Arial"/>
                      <w:bCs/>
                      <w:sz w:val="20"/>
                      <w:szCs w:val="20"/>
                      <w:lang w:eastAsia="en-US"/>
                    </w:rPr>
                  </w:pPr>
                </w:p>
              </w:tc>
              <w:tc>
                <w:tcPr>
                  <w:tcW w:w="1417" w:type="dxa"/>
                  <w:vAlign w:val="center"/>
                </w:tcPr>
                <w:p w14:paraId="16BB9BBD" w14:textId="77777777" w:rsidR="00281051" w:rsidRPr="00281051" w:rsidRDefault="00281051" w:rsidP="00281051">
                  <w:pPr>
                    <w:jc w:val="center"/>
                    <w:rPr>
                      <w:rFonts w:ascii="Arial" w:eastAsia="Times New Roman" w:hAnsi="Arial" w:cs="Arial"/>
                      <w:bCs/>
                      <w:sz w:val="20"/>
                      <w:szCs w:val="20"/>
                      <w:lang w:eastAsia="en-US"/>
                    </w:rPr>
                  </w:pPr>
                </w:p>
              </w:tc>
            </w:tr>
            <w:tr w:rsidR="00281051" w:rsidRPr="00281051" w14:paraId="0A8F2B8F" w14:textId="77777777" w:rsidTr="00B51532">
              <w:trPr>
                <w:trHeight w:val="224"/>
              </w:trPr>
              <w:tc>
                <w:tcPr>
                  <w:tcW w:w="2809" w:type="dxa"/>
                  <w:vAlign w:val="center"/>
                </w:tcPr>
                <w:p w14:paraId="130B69B0" w14:textId="77777777" w:rsidR="00281051" w:rsidRPr="00281051" w:rsidRDefault="00281051" w:rsidP="00281051">
                  <w:pPr>
                    <w:rPr>
                      <w:rFonts w:ascii="Arial" w:eastAsia="Times New Roman" w:hAnsi="Arial" w:cs="Arial"/>
                      <w:b/>
                      <w:bCs/>
                      <w:sz w:val="20"/>
                      <w:szCs w:val="20"/>
                      <w:lang w:eastAsia="en-US"/>
                    </w:rPr>
                  </w:pPr>
                </w:p>
              </w:tc>
              <w:tc>
                <w:tcPr>
                  <w:tcW w:w="3962" w:type="dxa"/>
                  <w:vAlign w:val="center"/>
                </w:tcPr>
                <w:p w14:paraId="37E238CA" w14:textId="77777777" w:rsidR="00281051" w:rsidRPr="00281051" w:rsidRDefault="00281051" w:rsidP="00281051">
                  <w:pPr>
                    <w:jc w:val="both"/>
                    <w:rPr>
                      <w:rFonts w:ascii="Arial" w:eastAsia="Times New Roman" w:hAnsi="Arial" w:cs="Arial"/>
                      <w:bCs/>
                      <w:sz w:val="20"/>
                      <w:szCs w:val="20"/>
                      <w:lang w:eastAsia="en-US"/>
                    </w:rPr>
                  </w:pPr>
                </w:p>
              </w:tc>
              <w:tc>
                <w:tcPr>
                  <w:tcW w:w="1417" w:type="dxa"/>
                  <w:vAlign w:val="center"/>
                </w:tcPr>
                <w:p w14:paraId="7CA96B88" w14:textId="77777777" w:rsidR="00281051" w:rsidRPr="00281051" w:rsidRDefault="00281051" w:rsidP="00281051">
                  <w:pPr>
                    <w:jc w:val="center"/>
                    <w:rPr>
                      <w:rFonts w:ascii="Arial" w:eastAsia="Times New Roman" w:hAnsi="Arial" w:cs="Arial"/>
                      <w:bCs/>
                      <w:sz w:val="20"/>
                      <w:szCs w:val="20"/>
                      <w:lang w:eastAsia="en-US"/>
                    </w:rPr>
                  </w:pPr>
                </w:p>
              </w:tc>
            </w:tr>
            <w:tr w:rsidR="00281051" w:rsidRPr="00281051" w14:paraId="23D30BC7" w14:textId="77777777" w:rsidTr="00B51532">
              <w:trPr>
                <w:trHeight w:val="224"/>
              </w:trPr>
              <w:tc>
                <w:tcPr>
                  <w:tcW w:w="2809" w:type="dxa"/>
                  <w:vAlign w:val="center"/>
                </w:tcPr>
                <w:p w14:paraId="3186B6D6"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Clerk’s Salary</w:t>
                  </w:r>
                </w:p>
              </w:tc>
              <w:tc>
                <w:tcPr>
                  <w:tcW w:w="3962" w:type="dxa"/>
                  <w:vAlign w:val="center"/>
                </w:tcPr>
                <w:p w14:paraId="1820F7D3"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May salary </w:t>
                  </w:r>
                </w:p>
              </w:tc>
              <w:tc>
                <w:tcPr>
                  <w:tcW w:w="1417" w:type="dxa"/>
                  <w:vAlign w:val="center"/>
                </w:tcPr>
                <w:p w14:paraId="43D02973"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330</w:t>
                  </w:r>
                </w:p>
              </w:tc>
            </w:tr>
            <w:tr w:rsidR="00281051" w:rsidRPr="00281051" w14:paraId="230EE302" w14:textId="77777777" w:rsidTr="00B51532">
              <w:trPr>
                <w:trHeight w:val="224"/>
              </w:trPr>
              <w:tc>
                <w:tcPr>
                  <w:tcW w:w="2809" w:type="dxa"/>
                  <w:vAlign w:val="center"/>
                </w:tcPr>
                <w:p w14:paraId="72779374" w14:textId="77777777" w:rsidR="00281051" w:rsidRPr="00281051" w:rsidRDefault="00281051" w:rsidP="00281051">
                  <w:pPr>
                    <w:rPr>
                      <w:rFonts w:ascii="Arial" w:eastAsia="Times New Roman" w:hAnsi="Arial" w:cs="Arial"/>
                      <w:sz w:val="20"/>
                      <w:szCs w:val="20"/>
                      <w:lang w:eastAsia="en-US"/>
                    </w:rPr>
                  </w:pPr>
                  <w:proofErr w:type="spellStart"/>
                  <w:r w:rsidRPr="00281051">
                    <w:rPr>
                      <w:rFonts w:ascii="Arial" w:eastAsia="Times New Roman" w:hAnsi="Arial" w:cs="Arial"/>
                      <w:sz w:val="20"/>
                      <w:szCs w:val="20"/>
                      <w:lang w:eastAsia="en-US"/>
                    </w:rPr>
                    <w:t>Audlem</w:t>
                  </w:r>
                  <w:proofErr w:type="spellEnd"/>
                  <w:r w:rsidRPr="00281051">
                    <w:rPr>
                      <w:rFonts w:ascii="Arial" w:eastAsia="Times New Roman" w:hAnsi="Arial" w:cs="Arial"/>
                      <w:sz w:val="20"/>
                      <w:szCs w:val="20"/>
                      <w:lang w:eastAsia="en-US"/>
                    </w:rPr>
                    <w:t xml:space="preserve"> Printers</w:t>
                  </w:r>
                </w:p>
              </w:tc>
              <w:tc>
                <w:tcPr>
                  <w:tcW w:w="3962" w:type="dxa"/>
                  <w:vAlign w:val="center"/>
                </w:tcPr>
                <w:p w14:paraId="7060B1E3"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1500 A5 flyers for Coronation Festival   </w:t>
                  </w:r>
                  <w:proofErr w:type="spellStart"/>
                  <w:r w:rsidRPr="00281051">
                    <w:rPr>
                      <w:rFonts w:ascii="Arial" w:eastAsia="Times New Roman" w:hAnsi="Arial" w:cs="Arial"/>
                      <w:bCs/>
                      <w:sz w:val="20"/>
                      <w:szCs w:val="20"/>
                      <w:lang w:eastAsia="en-US"/>
                    </w:rPr>
                    <w:t>Inv</w:t>
                  </w:r>
                  <w:proofErr w:type="spellEnd"/>
                  <w:r w:rsidRPr="00281051">
                    <w:rPr>
                      <w:rFonts w:ascii="Arial" w:eastAsia="Times New Roman" w:hAnsi="Arial" w:cs="Arial"/>
                      <w:bCs/>
                      <w:sz w:val="20"/>
                      <w:szCs w:val="20"/>
                      <w:lang w:eastAsia="en-US"/>
                    </w:rPr>
                    <w:t xml:space="preserve"> 14994</w:t>
                  </w:r>
                </w:p>
              </w:tc>
              <w:tc>
                <w:tcPr>
                  <w:tcW w:w="1417" w:type="dxa"/>
                  <w:vAlign w:val="center"/>
                </w:tcPr>
                <w:p w14:paraId="48954F45"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158</w:t>
                  </w:r>
                </w:p>
              </w:tc>
            </w:tr>
            <w:tr w:rsidR="00281051" w:rsidRPr="00281051" w14:paraId="1EA49EAE" w14:textId="77777777" w:rsidTr="00B51532">
              <w:trPr>
                <w:trHeight w:val="224"/>
              </w:trPr>
              <w:tc>
                <w:tcPr>
                  <w:tcW w:w="2809" w:type="dxa"/>
                  <w:vAlign w:val="center"/>
                </w:tcPr>
                <w:p w14:paraId="0D278E82" w14:textId="77777777" w:rsidR="00281051" w:rsidRPr="00281051" w:rsidRDefault="00281051" w:rsidP="00281051">
                  <w:pPr>
                    <w:rPr>
                      <w:rFonts w:ascii="Arial" w:eastAsia="Times New Roman" w:hAnsi="Arial" w:cs="Arial"/>
                      <w:sz w:val="20"/>
                      <w:szCs w:val="20"/>
                      <w:lang w:eastAsia="en-US"/>
                    </w:rPr>
                  </w:pPr>
                  <w:proofErr w:type="spellStart"/>
                  <w:r w:rsidRPr="00281051">
                    <w:rPr>
                      <w:rFonts w:ascii="Arial" w:eastAsia="Times New Roman" w:hAnsi="Arial" w:cs="Arial"/>
                      <w:sz w:val="20"/>
                      <w:szCs w:val="20"/>
                      <w:lang w:eastAsia="en-US"/>
                    </w:rPr>
                    <w:t>Audlem</w:t>
                  </w:r>
                  <w:proofErr w:type="spellEnd"/>
                  <w:r w:rsidRPr="00281051">
                    <w:rPr>
                      <w:rFonts w:ascii="Arial" w:eastAsia="Times New Roman" w:hAnsi="Arial" w:cs="Arial"/>
                      <w:sz w:val="20"/>
                      <w:szCs w:val="20"/>
                      <w:lang w:eastAsia="en-US"/>
                    </w:rPr>
                    <w:t xml:space="preserve"> Printers </w:t>
                  </w:r>
                </w:p>
              </w:tc>
              <w:tc>
                <w:tcPr>
                  <w:tcW w:w="3962" w:type="dxa"/>
                  <w:vAlign w:val="center"/>
                </w:tcPr>
                <w:p w14:paraId="4192CF58"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2000 16page booklet  </w:t>
                  </w:r>
                  <w:proofErr w:type="spellStart"/>
                  <w:r w:rsidRPr="00281051">
                    <w:rPr>
                      <w:rFonts w:ascii="Arial" w:eastAsia="Times New Roman" w:hAnsi="Arial" w:cs="Arial"/>
                      <w:bCs/>
                      <w:sz w:val="20"/>
                      <w:szCs w:val="20"/>
                      <w:lang w:eastAsia="en-US"/>
                    </w:rPr>
                    <w:t>Inv</w:t>
                  </w:r>
                  <w:proofErr w:type="spellEnd"/>
                  <w:r w:rsidRPr="00281051">
                    <w:rPr>
                      <w:rFonts w:ascii="Arial" w:eastAsia="Times New Roman" w:hAnsi="Arial" w:cs="Arial"/>
                      <w:bCs/>
                      <w:sz w:val="20"/>
                      <w:szCs w:val="20"/>
                      <w:lang w:eastAsia="en-US"/>
                    </w:rPr>
                    <w:t xml:space="preserve"> 14978</w:t>
                  </w:r>
                </w:p>
              </w:tc>
              <w:tc>
                <w:tcPr>
                  <w:tcW w:w="1417" w:type="dxa"/>
                  <w:vAlign w:val="center"/>
                </w:tcPr>
                <w:p w14:paraId="38292CB3"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462</w:t>
                  </w:r>
                </w:p>
              </w:tc>
            </w:tr>
            <w:tr w:rsidR="00281051" w:rsidRPr="00281051" w14:paraId="3A0113C2" w14:textId="77777777" w:rsidTr="00B51532">
              <w:trPr>
                <w:trHeight w:val="224"/>
              </w:trPr>
              <w:tc>
                <w:tcPr>
                  <w:tcW w:w="2809" w:type="dxa"/>
                  <w:vAlign w:val="center"/>
                </w:tcPr>
                <w:p w14:paraId="2C682FE9"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Cllr F Tunney</w:t>
                  </w:r>
                </w:p>
              </w:tc>
              <w:tc>
                <w:tcPr>
                  <w:tcW w:w="3962" w:type="dxa"/>
                  <w:vAlign w:val="center"/>
                </w:tcPr>
                <w:p w14:paraId="3402C80D"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Ink cartridges </w:t>
                  </w:r>
                </w:p>
              </w:tc>
              <w:tc>
                <w:tcPr>
                  <w:tcW w:w="1417" w:type="dxa"/>
                  <w:vAlign w:val="center"/>
                </w:tcPr>
                <w:p w14:paraId="69C15C5C"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29.98</w:t>
                  </w:r>
                </w:p>
              </w:tc>
            </w:tr>
            <w:tr w:rsidR="00281051" w:rsidRPr="00281051" w14:paraId="47E83389" w14:textId="77777777" w:rsidTr="00B51532">
              <w:trPr>
                <w:trHeight w:val="224"/>
              </w:trPr>
              <w:tc>
                <w:tcPr>
                  <w:tcW w:w="2809" w:type="dxa"/>
                  <w:vAlign w:val="center"/>
                </w:tcPr>
                <w:p w14:paraId="565FC740"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Cllr F Tunney</w:t>
                  </w:r>
                </w:p>
              </w:tc>
              <w:tc>
                <w:tcPr>
                  <w:tcW w:w="3962" w:type="dxa"/>
                  <w:vAlign w:val="center"/>
                </w:tcPr>
                <w:p w14:paraId="336BD0EC"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Costs of printing raffle tickets </w:t>
                  </w:r>
                </w:p>
              </w:tc>
              <w:tc>
                <w:tcPr>
                  <w:tcW w:w="1417" w:type="dxa"/>
                  <w:vAlign w:val="center"/>
                </w:tcPr>
                <w:p w14:paraId="4A3AAC13"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104.34</w:t>
                  </w:r>
                </w:p>
              </w:tc>
            </w:tr>
            <w:tr w:rsidR="00281051" w:rsidRPr="00281051" w14:paraId="6EA6C16E" w14:textId="77777777" w:rsidTr="00B51532">
              <w:trPr>
                <w:trHeight w:val="224"/>
              </w:trPr>
              <w:tc>
                <w:tcPr>
                  <w:tcW w:w="2809" w:type="dxa"/>
                  <w:vAlign w:val="center"/>
                </w:tcPr>
                <w:p w14:paraId="320DF86B" w14:textId="77777777" w:rsidR="00281051" w:rsidRPr="00281051" w:rsidRDefault="00281051" w:rsidP="00281051">
                  <w:pPr>
                    <w:rPr>
                      <w:rFonts w:ascii="Arial" w:eastAsia="Times New Roman" w:hAnsi="Arial" w:cs="Arial"/>
                      <w:sz w:val="20"/>
                      <w:szCs w:val="20"/>
                      <w:lang w:eastAsia="en-US"/>
                    </w:rPr>
                  </w:pPr>
                  <w:proofErr w:type="spellStart"/>
                  <w:r w:rsidRPr="00281051">
                    <w:rPr>
                      <w:rFonts w:ascii="Arial" w:eastAsia="Times New Roman" w:hAnsi="Arial" w:cs="Arial"/>
                      <w:sz w:val="20"/>
                      <w:szCs w:val="20"/>
                      <w:lang w:eastAsia="en-US"/>
                    </w:rPr>
                    <w:t>Weetwood</w:t>
                  </w:r>
                  <w:proofErr w:type="spellEnd"/>
                  <w:r w:rsidRPr="00281051">
                    <w:rPr>
                      <w:rFonts w:ascii="Arial" w:eastAsia="Times New Roman" w:hAnsi="Arial" w:cs="Arial"/>
                      <w:sz w:val="20"/>
                      <w:szCs w:val="20"/>
                      <w:lang w:eastAsia="en-US"/>
                    </w:rPr>
                    <w:t xml:space="preserve"> Ales </w:t>
                  </w:r>
                </w:p>
              </w:tc>
              <w:tc>
                <w:tcPr>
                  <w:tcW w:w="3962" w:type="dxa"/>
                  <w:vAlign w:val="center"/>
                </w:tcPr>
                <w:p w14:paraId="5CFFFF0E"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Beer tent, pumps and beer for Coronation Festival </w:t>
                  </w:r>
                </w:p>
              </w:tc>
              <w:tc>
                <w:tcPr>
                  <w:tcW w:w="1417" w:type="dxa"/>
                  <w:vAlign w:val="center"/>
                </w:tcPr>
                <w:p w14:paraId="63E8A249"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389.99</w:t>
                  </w:r>
                </w:p>
              </w:tc>
            </w:tr>
            <w:tr w:rsidR="00281051" w:rsidRPr="00281051" w14:paraId="4454C0C2" w14:textId="77777777" w:rsidTr="00B51532">
              <w:trPr>
                <w:trHeight w:val="224"/>
              </w:trPr>
              <w:tc>
                <w:tcPr>
                  <w:tcW w:w="2809" w:type="dxa"/>
                  <w:vAlign w:val="center"/>
                </w:tcPr>
                <w:p w14:paraId="0E577CEB"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 xml:space="preserve">Volunteer (KD – resident) </w:t>
                  </w:r>
                </w:p>
              </w:tc>
              <w:tc>
                <w:tcPr>
                  <w:tcW w:w="3962" w:type="dxa"/>
                  <w:vAlign w:val="center"/>
                </w:tcPr>
                <w:p w14:paraId="4D6002D6" w14:textId="77777777" w:rsidR="00281051" w:rsidRPr="00281051" w:rsidRDefault="00281051" w:rsidP="00281051">
                  <w:pPr>
                    <w:shd w:val="clear" w:color="auto" w:fill="FFFFFF"/>
                    <w:rPr>
                      <w:rFonts w:ascii="Arial" w:eastAsia="Times New Roman" w:hAnsi="Arial" w:cs="Arial"/>
                      <w:color w:val="222222"/>
                      <w:sz w:val="20"/>
                      <w:szCs w:val="20"/>
                      <w:lang w:eastAsia="en-GB"/>
                    </w:rPr>
                  </w:pPr>
                  <w:r w:rsidRPr="00281051">
                    <w:rPr>
                      <w:rFonts w:ascii="Arial" w:eastAsia="Times New Roman" w:hAnsi="Arial" w:cs="Arial"/>
                      <w:color w:val="222222"/>
                      <w:sz w:val="20"/>
                      <w:szCs w:val="20"/>
                      <w:lang w:eastAsia="en-US"/>
                    </w:rPr>
                    <w:t> </w:t>
                  </w:r>
                  <w:r w:rsidRPr="00281051">
                    <w:rPr>
                      <w:rFonts w:ascii="Arial" w:eastAsia="Times New Roman" w:hAnsi="Arial" w:cs="Arial"/>
                      <w:bCs/>
                      <w:sz w:val="20"/>
                      <w:szCs w:val="20"/>
                      <w:lang w:eastAsia="en-US"/>
                    </w:rPr>
                    <w:t xml:space="preserve">War Memorial Maintenance - </w:t>
                  </w:r>
                  <w:r w:rsidRPr="00281051">
                    <w:rPr>
                      <w:rFonts w:ascii="Arial" w:eastAsia="Times New Roman" w:hAnsi="Arial" w:cs="Arial"/>
                      <w:color w:val="222222"/>
                      <w:sz w:val="20"/>
                      <w:szCs w:val="20"/>
                      <w:lang w:eastAsia="en-US"/>
                    </w:rPr>
                    <w:t> slate, compost, small conifer trees, bulbs etc.</w:t>
                  </w:r>
                </w:p>
              </w:tc>
              <w:tc>
                <w:tcPr>
                  <w:tcW w:w="1417" w:type="dxa"/>
                  <w:vAlign w:val="center"/>
                </w:tcPr>
                <w:p w14:paraId="77599FCF"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100</w:t>
                  </w:r>
                </w:p>
              </w:tc>
            </w:tr>
            <w:tr w:rsidR="00281051" w:rsidRPr="00281051" w14:paraId="4DC3F35B" w14:textId="77777777" w:rsidTr="00B51532">
              <w:trPr>
                <w:trHeight w:val="224"/>
              </w:trPr>
              <w:tc>
                <w:tcPr>
                  <w:tcW w:w="2809" w:type="dxa"/>
                  <w:vAlign w:val="center"/>
                </w:tcPr>
                <w:p w14:paraId="0273B65C"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 xml:space="preserve">Cllr M Atkinson </w:t>
                  </w:r>
                </w:p>
              </w:tc>
              <w:tc>
                <w:tcPr>
                  <w:tcW w:w="3962" w:type="dxa"/>
                  <w:vAlign w:val="center"/>
                </w:tcPr>
                <w:p w14:paraId="2C279FC5"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Reimbursement of cost of glasses for Coronation Festival </w:t>
                  </w:r>
                </w:p>
              </w:tc>
              <w:tc>
                <w:tcPr>
                  <w:tcW w:w="1417" w:type="dxa"/>
                  <w:vAlign w:val="center"/>
                </w:tcPr>
                <w:p w14:paraId="072912D4"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467.70</w:t>
                  </w:r>
                </w:p>
              </w:tc>
            </w:tr>
            <w:tr w:rsidR="00281051" w:rsidRPr="00281051" w14:paraId="1E33F8E7" w14:textId="77777777" w:rsidTr="00B51532">
              <w:trPr>
                <w:trHeight w:val="224"/>
              </w:trPr>
              <w:tc>
                <w:tcPr>
                  <w:tcW w:w="2809" w:type="dxa"/>
                  <w:vAlign w:val="center"/>
                </w:tcPr>
                <w:p w14:paraId="715BC791"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J Lewis Jazz Band</w:t>
                  </w:r>
                </w:p>
              </w:tc>
              <w:tc>
                <w:tcPr>
                  <w:tcW w:w="3962" w:type="dxa"/>
                  <w:vAlign w:val="center"/>
                </w:tcPr>
                <w:p w14:paraId="6903F9E3"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Coronation Festival (150 deposit paid in Feb, remainder due) </w:t>
                  </w:r>
                </w:p>
              </w:tc>
              <w:tc>
                <w:tcPr>
                  <w:tcW w:w="1417" w:type="dxa"/>
                  <w:vAlign w:val="center"/>
                </w:tcPr>
                <w:p w14:paraId="58966F2D"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350</w:t>
                  </w:r>
                </w:p>
              </w:tc>
            </w:tr>
            <w:tr w:rsidR="00281051" w:rsidRPr="00281051" w14:paraId="67519569" w14:textId="77777777" w:rsidTr="00B51532">
              <w:trPr>
                <w:trHeight w:val="224"/>
              </w:trPr>
              <w:tc>
                <w:tcPr>
                  <w:tcW w:w="2809" w:type="dxa"/>
                  <w:vAlign w:val="center"/>
                </w:tcPr>
                <w:p w14:paraId="4AE06A71" w14:textId="77777777" w:rsidR="00281051" w:rsidRPr="00281051" w:rsidRDefault="00281051" w:rsidP="00281051">
                  <w:pPr>
                    <w:rPr>
                      <w:rFonts w:ascii="Arial" w:eastAsia="Times New Roman" w:hAnsi="Arial" w:cs="Arial"/>
                      <w:sz w:val="20"/>
                      <w:szCs w:val="20"/>
                      <w:lang w:eastAsia="en-US"/>
                    </w:rPr>
                  </w:pPr>
                  <w:r w:rsidRPr="00281051">
                    <w:rPr>
                      <w:rFonts w:ascii="Arial" w:eastAsia="Times New Roman" w:hAnsi="Arial" w:cs="Arial"/>
                      <w:sz w:val="20"/>
                      <w:szCs w:val="20"/>
                      <w:lang w:eastAsia="en-US"/>
                    </w:rPr>
                    <w:t>Cestrian Signs</w:t>
                  </w:r>
                </w:p>
              </w:tc>
              <w:tc>
                <w:tcPr>
                  <w:tcW w:w="3962" w:type="dxa"/>
                  <w:vAlign w:val="center"/>
                </w:tcPr>
                <w:p w14:paraId="1E60578E" w14:textId="77777777" w:rsidR="00281051" w:rsidRPr="00281051" w:rsidRDefault="00281051" w:rsidP="00281051">
                  <w:pPr>
                    <w:jc w:val="both"/>
                    <w:rPr>
                      <w:rFonts w:ascii="Arial" w:eastAsia="Times New Roman" w:hAnsi="Arial" w:cs="Arial"/>
                      <w:bCs/>
                      <w:sz w:val="20"/>
                      <w:szCs w:val="20"/>
                      <w:lang w:eastAsia="en-US"/>
                    </w:rPr>
                  </w:pPr>
                  <w:r w:rsidRPr="00281051">
                    <w:rPr>
                      <w:rFonts w:ascii="Arial" w:eastAsia="Times New Roman" w:hAnsi="Arial" w:cs="Arial"/>
                      <w:bCs/>
                      <w:sz w:val="20"/>
                      <w:szCs w:val="20"/>
                      <w:lang w:eastAsia="en-US"/>
                    </w:rPr>
                    <w:t xml:space="preserve">Coronation banner and signs </w:t>
                  </w:r>
                </w:p>
              </w:tc>
              <w:tc>
                <w:tcPr>
                  <w:tcW w:w="1417" w:type="dxa"/>
                  <w:vAlign w:val="center"/>
                </w:tcPr>
                <w:p w14:paraId="710BA8A4" w14:textId="77777777" w:rsidR="00281051" w:rsidRPr="00281051" w:rsidRDefault="00281051" w:rsidP="00281051">
                  <w:pPr>
                    <w:jc w:val="center"/>
                    <w:rPr>
                      <w:rFonts w:ascii="Arial" w:eastAsia="Times New Roman" w:hAnsi="Arial" w:cs="Arial"/>
                      <w:bCs/>
                      <w:sz w:val="20"/>
                      <w:szCs w:val="20"/>
                      <w:lang w:eastAsia="en-US"/>
                    </w:rPr>
                  </w:pPr>
                  <w:r w:rsidRPr="00281051">
                    <w:rPr>
                      <w:rFonts w:ascii="Arial" w:eastAsia="Times New Roman" w:hAnsi="Arial" w:cs="Arial"/>
                      <w:bCs/>
                      <w:sz w:val="20"/>
                      <w:szCs w:val="20"/>
                      <w:lang w:eastAsia="en-US"/>
                    </w:rPr>
                    <w:t>244.80</w:t>
                  </w:r>
                </w:p>
              </w:tc>
            </w:tr>
            <w:bookmarkEnd w:id="2"/>
          </w:tbl>
          <w:p w14:paraId="3FDDC479" w14:textId="77777777" w:rsidR="00281051" w:rsidRPr="00281051" w:rsidRDefault="00281051" w:rsidP="00281051">
            <w:pPr>
              <w:tabs>
                <w:tab w:val="left" w:pos="6105"/>
              </w:tabs>
              <w:rPr>
                <w:rFonts w:eastAsia="Times New Roman"/>
                <w:sz w:val="20"/>
                <w:szCs w:val="20"/>
                <w:lang w:eastAsia="en-US"/>
              </w:rPr>
            </w:pPr>
          </w:p>
          <w:p w14:paraId="5B64626B" w14:textId="10EEC74E" w:rsidR="00281051" w:rsidRDefault="00C53E55">
            <w:pPr>
              <w:ind w:left="720" w:hanging="720"/>
              <w:rPr>
                <w:rFonts w:ascii="Arial" w:hAnsi="Arial" w:cs="Arial"/>
                <w:sz w:val="20"/>
                <w:szCs w:val="20"/>
              </w:rPr>
            </w:pPr>
            <w:r>
              <w:rPr>
                <w:rFonts w:ascii="Arial" w:hAnsi="Arial" w:cs="Arial"/>
                <w:sz w:val="20"/>
                <w:szCs w:val="20"/>
              </w:rPr>
              <w:t xml:space="preserve">An additional receipt and expenses claim from Cllr Atkinson was also submitted and approved </w:t>
            </w:r>
          </w:p>
          <w:p w14:paraId="365836BA" w14:textId="058FC26F" w:rsidR="00A648BC" w:rsidRDefault="00A648BC" w:rsidP="00A648BC">
            <w:pPr>
              <w:ind w:left="720" w:hanging="720"/>
              <w:rPr>
                <w:rFonts w:ascii="Arial" w:hAnsi="Arial" w:cs="Arial"/>
                <w:sz w:val="20"/>
                <w:szCs w:val="20"/>
              </w:rPr>
            </w:pPr>
            <w:r>
              <w:rPr>
                <w:rFonts w:ascii="Arial" w:hAnsi="Arial" w:cs="Arial"/>
                <w:sz w:val="20"/>
                <w:szCs w:val="20"/>
              </w:rPr>
              <w:lastRenderedPageBreak/>
              <w:t xml:space="preserve">for payment of £785.78 for monies spent on the Coronation event at </w:t>
            </w:r>
            <w:proofErr w:type="spellStart"/>
            <w:r>
              <w:rPr>
                <w:rFonts w:ascii="Arial" w:hAnsi="Arial" w:cs="Arial"/>
                <w:sz w:val="20"/>
                <w:szCs w:val="20"/>
              </w:rPr>
              <w:t>Tirley</w:t>
            </w:r>
            <w:proofErr w:type="spellEnd"/>
            <w:r>
              <w:rPr>
                <w:rFonts w:ascii="Arial" w:hAnsi="Arial" w:cs="Arial"/>
                <w:sz w:val="20"/>
                <w:szCs w:val="20"/>
              </w:rPr>
              <w:t xml:space="preserve"> Garth.</w:t>
            </w:r>
          </w:p>
          <w:p w14:paraId="0C6B4A15" w14:textId="77777777" w:rsidR="00A648BC" w:rsidRDefault="00A648BC" w:rsidP="00A648BC">
            <w:pPr>
              <w:rPr>
                <w:rFonts w:ascii="Arial" w:hAnsi="Arial" w:cs="Arial"/>
                <w:sz w:val="20"/>
                <w:szCs w:val="20"/>
              </w:rPr>
            </w:pPr>
          </w:p>
          <w:p w14:paraId="0C5B3D31" w14:textId="77777777" w:rsidR="00281051" w:rsidRDefault="00281051" w:rsidP="00A648BC">
            <w:pPr>
              <w:rPr>
                <w:rFonts w:ascii="Arial" w:hAnsi="Arial" w:cs="Arial"/>
                <w:sz w:val="20"/>
                <w:szCs w:val="20"/>
              </w:rPr>
            </w:pPr>
          </w:p>
          <w:p w14:paraId="0B09D212" w14:textId="77777777" w:rsidR="00793843" w:rsidRDefault="00793843" w:rsidP="00A648BC">
            <w:pPr>
              <w:ind w:left="720" w:hanging="720"/>
              <w:rPr>
                <w:rFonts w:ascii="Arial" w:hAnsi="Arial" w:cs="Arial"/>
                <w:sz w:val="20"/>
                <w:szCs w:val="20"/>
              </w:rPr>
            </w:pPr>
            <w:r>
              <w:rPr>
                <w:rFonts w:ascii="Arial" w:hAnsi="Arial" w:cs="Arial"/>
                <w:b/>
                <w:bCs/>
                <w:sz w:val="20"/>
                <w:szCs w:val="20"/>
              </w:rPr>
              <w:t xml:space="preserve">16.05.10.2 </w:t>
            </w:r>
            <w:r>
              <w:rPr>
                <w:rFonts w:ascii="Arial" w:hAnsi="Arial" w:cs="Arial"/>
                <w:sz w:val="20"/>
                <w:szCs w:val="20"/>
              </w:rPr>
              <w:t xml:space="preserve"> </w:t>
            </w:r>
            <w:r w:rsidR="00281051">
              <w:rPr>
                <w:rFonts w:ascii="Arial" w:hAnsi="Arial" w:cs="Arial"/>
                <w:sz w:val="20"/>
                <w:szCs w:val="20"/>
              </w:rPr>
              <w:t>The Chair scrutinised and signed t</w:t>
            </w:r>
            <w:r w:rsidR="00281051" w:rsidRPr="00281051">
              <w:rPr>
                <w:rFonts w:ascii="Arial" w:hAnsi="Arial" w:cs="Arial"/>
                <w:sz w:val="20"/>
                <w:szCs w:val="20"/>
              </w:rPr>
              <w:t>h</w:t>
            </w:r>
            <w:r w:rsidRPr="00281051">
              <w:rPr>
                <w:rFonts w:ascii="Arial" w:hAnsi="Arial" w:cs="Arial"/>
                <w:sz w:val="20"/>
                <w:szCs w:val="20"/>
              </w:rPr>
              <w:t xml:space="preserve">e </w:t>
            </w:r>
            <w:r>
              <w:rPr>
                <w:rFonts w:ascii="Arial" w:hAnsi="Arial" w:cs="Arial"/>
                <w:sz w:val="20"/>
                <w:szCs w:val="20"/>
              </w:rPr>
              <w:t xml:space="preserve">bank </w:t>
            </w:r>
            <w:r w:rsidR="00281051">
              <w:rPr>
                <w:rFonts w:ascii="Arial" w:hAnsi="Arial" w:cs="Arial"/>
                <w:sz w:val="20"/>
                <w:szCs w:val="20"/>
              </w:rPr>
              <w:t xml:space="preserve">statements </w:t>
            </w:r>
            <w:r>
              <w:rPr>
                <w:rFonts w:ascii="Arial" w:hAnsi="Arial" w:cs="Arial"/>
                <w:sz w:val="20"/>
                <w:szCs w:val="20"/>
              </w:rPr>
              <w:t>at the end of April 2023</w:t>
            </w:r>
            <w:r w:rsidR="00281051">
              <w:rPr>
                <w:rFonts w:ascii="Arial" w:hAnsi="Arial" w:cs="Arial"/>
                <w:sz w:val="20"/>
                <w:szCs w:val="20"/>
              </w:rPr>
              <w:t xml:space="preserve"> and </w:t>
            </w:r>
          </w:p>
          <w:p w14:paraId="548038FB" w14:textId="664AD802" w:rsidR="00A648BC" w:rsidRDefault="00A648BC" w:rsidP="00A648BC">
            <w:pPr>
              <w:ind w:left="720" w:hanging="720"/>
              <w:rPr>
                <w:rFonts w:ascii="Arial" w:hAnsi="Arial" w:cs="Arial"/>
                <w:sz w:val="20"/>
                <w:szCs w:val="20"/>
              </w:rPr>
            </w:pPr>
            <w:r>
              <w:rPr>
                <w:rFonts w:ascii="Arial" w:hAnsi="Arial" w:cs="Arial"/>
                <w:sz w:val="20"/>
                <w:szCs w:val="20"/>
              </w:rPr>
              <w:t>the scrutiny of the cash book was deferred to the next meeting.</w:t>
            </w:r>
          </w:p>
          <w:p w14:paraId="5E512A92" w14:textId="1A1A4DC2" w:rsidR="00A648BC" w:rsidRDefault="00A648BC" w:rsidP="00A648BC">
            <w:pPr>
              <w:ind w:left="720" w:hanging="720"/>
              <w:rPr>
                <w:rFonts w:ascii="Arial" w:hAnsi="Arial" w:cs="Arial"/>
                <w:sz w:val="20"/>
                <w:szCs w:val="20"/>
              </w:rPr>
            </w:pPr>
          </w:p>
        </w:tc>
        <w:tc>
          <w:tcPr>
            <w:tcW w:w="1271" w:type="dxa"/>
            <w:tcBorders>
              <w:top w:val="single" w:sz="4" w:space="0" w:color="auto"/>
              <w:left w:val="single" w:sz="4" w:space="0" w:color="auto"/>
              <w:bottom w:val="single" w:sz="4" w:space="0" w:color="auto"/>
              <w:right w:val="single" w:sz="4" w:space="0" w:color="auto"/>
            </w:tcBorders>
          </w:tcPr>
          <w:p w14:paraId="6ADB1288" w14:textId="77777777" w:rsidR="00793843" w:rsidRDefault="00793843">
            <w:pPr>
              <w:rPr>
                <w:rFonts w:ascii="Arial" w:hAnsi="Arial" w:cs="Arial"/>
                <w:sz w:val="20"/>
                <w:szCs w:val="20"/>
              </w:rPr>
            </w:pPr>
          </w:p>
          <w:p w14:paraId="7162D008" w14:textId="15F35836" w:rsidR="00793843" w:rsidRDefault="00793843">
            <w:pPr>
              <w:rPr>
                <w:rFonts w:ascii="Arial" w:hAnsi="Arial" w:cs="Arial"/>
                <w:sz w:val="20"/>
                <w:szCs w:val="20"/>
              </w:rPr>
            </w:pPr>
          </w:p>
          <w:p w14:paraId="76D3C102" w14:textId="77777777" w:rsidR="00793843" w:rsidRDefault="00793843">
            <w:pPr>
              <w:rPr>
                <w:rFonts w:ascii="Arial" w:hAnsi="Arial" w:cs="Arial"/>
                <w:sz w:val="20"/>
                <w:szCs w:val="20"/>
              </w:rPr>
            </w:pPr>
          </w:p>
          <w:p w14:paraId="34A05E8A" w14:textId="77777777" w:rsidR="00793843" w:rsidRDefault="00793843">
            <w:pPr>
              <w:rPr>
                <w:rFonts w:ascii="Arial" w:hAnsi="Arial" w:cs="Arial"/>
                <w:sz w:val="20"/>
                <w:szCs w:val="20"/>
              </w:rPr>
            </w:pPr>
          </w:p>
          <w:p w14:paraId="0757B4DE" w14:textId="77777777" w:rsidR="00793843" w:rsidRDefault="00793843">
            <w:pPr>
              <w:rPr>
                <w:rFonts w:ascii="Arial" w:hAnsi="Arial" w:cs="Arial"/>
                <w:sz w:val="20"/>
                <w:szCs w:val="20"/>
              </w:rPr>
            </w:pPr>
          </w:p>
          <w:p w14:paraId="4AC26F3B" w14:textId="77777777" w:rsidR="00793843" w:rsidRDefault="00793843">
            <w:pPr>
              <w:rPr>
                <w:rFonts w:ascii="Arial" w:hAnsi="Arial" w:cs="Arial"/>
                <w:sz w:val="20"/>
                <w:szCs w:val="20"/>
              </w:rPr>
            </w:pPr>
          </w:p>
        </w:tc>
      </w:tr>
      <w:tr w:rsidR="00793843" w14:paraId="6AECDB6B" w14:textId="77777777" w:rsidTr="00793843">
        <w:trPr>
          <w:trHeight w:val="429"/>
        </w:trPr>
        <w:tc>
          <w:tcPr>
            <w:tcW w:w="1023" w:type="dxa"/>
            <w:tcBorders>
              <w:top w:val="single" w:sz="4" w:space="0" w:color="auto"/>
              <w:left w:val="single" w:sz="4" w:space="0" w:color="auto"/>
              <w:bottom w:val="single" w:sz="4" w:space="0" w:color="auto"/>
              <w:right w:val="single" w:sz="4" w:space="0" w:color="auto"/>
            </w:tcBorders>
            <w:hideMark/>
          </w:tcPr>
          <w:p w14:paraId="3A75FC1E" w14:textId="77777777" w:rsidR="00793843" w:rsidRDefault="00793843">
            <w:pPr>
              <w:ind w:right="-528"/>
              <w:rPr>
                <w:rFonts w:ascii="Arial" w:hAnsi="Arial" w:cs="Arial"/>
                <w:b/>
                <w:bCs/>
                <w:sz w:val="20"/>
                <w:szCs w:val="20"/>
              </w:rPr>
            </w:pPr>
            <w:r>
              <w:rPr>
                <w:rFonts w:ascii="Arial" w:hAnsi="Arial" w:cs="Arial"/>
                <w:b/>
                <w:bCs/>
                <w:sz w:val="20"/>
                <w:szCs w:val="20"/>
              </w:rPr>
              <w:t>16.05.11</w:t>
            </w:r>
          </w:p>
        </w:tc>
        <w:tc>
          <w:tcPr>
            <w:tcW w:w="8650" w:type="dxa"/>
            <w:tcBorders>
              <w:top w:val="single" w:sz="4" w:space="0" w:color="auto"/>
              <w:left w:val="single" w:sz="4" w:space="0" w:color="auto"/>
              <w:bottom w:val="single" w:sz="4" w:space="0" w:color="auto"/>
              <w:right w:val="single" w:sz="4" w:space="0" w:color="auto"/>
            </w:tcBorders>
            <w:hideMark/>
          </w:tcPr>
          <w:p w14:paraId="5B55EBEE" w14:textId="77777777" w:rsidR="00793843" w:rsidRDefault="00793843">
            <w:pPr>
              <w:ind w:left="720" w:hanging="720"/>
              <w:rPr>
                <w:rFonts w:ascii="Arial" w:hAnsi="Arial" w:cs="Arial"/>
                <w:b/>
                <w:bCs/>
                <w:sz w:val="20"/>
                <w:szCs w:val="20"/>
              </w:rPr>
            </w:pPr>
            <w:r>
              <w:rPr>
                <w:rFonts w:ascii="Arial" w:hAnsi="Arial" w:cs="Arial"/>
                <w:b/>
                <w:bCs/>
                <w:sz w:val="20"/>
                <w:szCs w:val="20"/>
              </w:rPr>
              <w:t>Statutory Policies:</w:t>
            </w:r>
          </w:p>
          <w:p w14:paraId="0A48EBEC" w14:textId="1483B371" w:rsidR="00793843" w:rsidRPr="00A648BC" w:rsidRDefault="00793843">
            <w:pPr>
              <w:ind w:left="720" w:hanging="720"/>
              <w:rPr>
                <w:rFonts w:ascii="Arial" w:hAnsi="Arial" w:cs="Arial"/>
                <w:sz w:val="20"/>
                <w:szCs w:val="20"/>
              </w:rPr>
            </w:pPr>
            <w:r>
              <w:rPr>
                <w:rFonts w:ascii="Arial" w:hAnsi="Arial" w:cs="Arial"/>
                <w:sz w:val="20"/>
                <w:szCs w:val="20"/>
              </w:rPr>
              <w:t>T</w:t>
            </w:r>
            <w:r w:rsidR="00A648BC">
              <w:rPr>
                <w:rFonts w:ascii="Arial" w:hAnsi="Arial" w:cs="Arial"/>
                <w:sz w:val="20"/>
                <w:szCs w:val="20"/>
              </w:rPr>
              <w:t xml:space="preserve">he </w:t>
            </w:r>
            <w:r w:rsidR="00A648BC" w:rsidRPr="00A648BC">
              <w:rPr>
                <w:rFonts w:ascii="Arial" w:hAnsi="Arial" w:cs="Arial"/>
                <w:sz w:val="20"/>
                <w:szCs w:val="20"/>
              </w:rPr>
              <w:t>council</w:t>
            </w:r>
            <w:r w:rsidRPr="00A648BC">
              <w:rPr>
                <w:rFonts w:ascii="Arial" w:hAnsi="Arial" w:cs="Arial"/>
                <w:sz w:val="20"/>
                <w:szCs w:val="20"/>
              </w:rPr>
              <w:t xml:space="preserve"> adopt</w:t>
            </w:r>
            <w:r w:rsidR="00A648BC" w:rsidRPr="00A648BC">
              <w:rPr>
                <w:rFonts w:ascii="Arial" w:hAnsi="Arial" w:cs="Arial"/>
                <w:sz w:val="20"/>
                <w:szCs w:val="20"/>
              </w:rPr>
              <w:t>ed</w:t>
            </w:r>
            <w:r w:rsidRPr="00A648BC">
              <w:rPr>
                <w:rFonts w:ascii="Arial" w:hAnsi="Arial" w:cs="Arial"/>
                <w:sz w:val="20"/>
                <w:szCs w:val="20"/>
              </w:rPr>
              <w:t xml:space="preserve"> the following: Standing Orders; Financial Regulations; Code of </w:t>
            </w:r>
          </w:p>
          <w:p w14:paraId="1A89130E" w14:textId="77777777" w:rsidR="00793843" w:rsidRDefault="00793843">
            <w:pPr>
              <w:ind w:left="720" w:hanging="720"/>
              <w:rPr>
                <w:rFonts w:ascii="Arial" w:hAnsi="Arial" w:cs="Arial"/>
                <w:sz w:val="20"/>
                <w:szCs w:val="20"/>
              </w:rPr>
            </w:pPr>
            <w:r w:rsidRPr="00A648BC">
              <w:rPr>
                <w:rFonts w:ascii="Arial" w:hAnsi="Arial" w:cs="Arial"/>
                <w:sz w:val="20"/>
                <w:szCs w:val="20"/>
              </w:rPr>
              <w:t>Conduct; Financial Risk Assessment</w:t>
            </w:r>
            <w:r w:rsidR="00A648BC" w:rsidRPr="00A648BC">
              <w:rPr>
                <w:rFonts w:ascii="Arial" w:hAnsi="Arial" w:cs="Arial"/>
                <w:sz w:val="20"/>
                <w:szCs w:val="20"/>
              </w:rPr>
              <w:t xml:space="preserve">, proposed by Cllr Dahill and seconded by Cllr Grant. </w:t>
            </w:r>
          </w:p>
          <w:p w14:paraId="607A2904" w14:textId="77777777" w:rsidR="00A648BC" w:rsidRPr="00A648BC" w:rsidRDefault="00A648BC">
            <w:pPr>
              <w:ind w:left="720" w:hanging="720"/>
              <w:rPr>
                <w:rFonts w:ascii="Arial" w:hAnsi="Arial" w:cs="Arial"/>
                <w:sz w:val="20"/>
                <w:szCs w:val="20"/>
              </w:rPr>
            </w:pPr>
          </w:p>
          <w:p w14:paraId="2A8F63C6" w14:textId="15161321" w:rsidR="00A648BC" w:rsidRDefault="00A648BC">
            <w:pPr>
              <w:ind w:left="720" w:hanging="720"/>
              <w:rPr>
                <w:rFonts w:ascii="Arial" w:hAnsi="Arial" w:cs="Arial"/>
                <w:b/>
                <w:bCs/>
                <w:sz w:val="20"/>
                <w:szCs w:val="20"/>
              </w:rPr>
            </w:pPr>
          </w:p>
        </w:tc>
        <w:tc>
          <w:tcPr>
            <w:tcW w:w="1271" w:type="dxa"/>
            <w:tcBorders>
              <w:top w:val="single" w:sz="4" w:space="0" w:color="auto"/>
              <w:left w:val="single" w:sz="4" w:space="0" w:color="auto"/>
              <w:bottom w:val="single" w:sz="4" w:space="0" w:color="auto"/>
              <w:right w:val="single" w:sz="4" w:space="0" w:color="auto"/>
            </w:tcBorders>
            <w:hideMark/>
          </w:tcPr>
          <w:p w14:paraId="59F36EC2" w14:textId="1F8A2362" w:rsidR="00793843" w:rsidRDefault="00793843">
            <w:pPr>
              <w:rPr>
                <w:rFonts w:ascii="Arial" w:hAnsi="Arial" w:cs="Arial"/>
                <w:sz w:val="20"/>
                <w:szCs w:val="20"/>
              </w:rPr>
            </w:pPr>
          </w:p>
        </w:tc>
      </w:tr>
      <w:tr w:rsidR="00793843" w14:paraId="402717D0" w14:textId="77777777" w:rsidTr="00793843">
        <w:trPr>
          <w:trHeight w:val="591"/>
        </w:trPr>
        <w:tc>
          <w:tcPr>
            <w:tcW w:w="1023" w:type="dxa"/>
            <w:tcBorders>
              <w:top w:val="single" w:sz="4" w:space="0" w:color="auto"/>
              <w:left w:val="single" w:sz="4" w:space="0" w:color="auto"/>
              <w:bottom w:val="single" w:sz="4" w:space="0" w:color="auto"/>
              <w:right w:val="single" w:sz="4" w:space="0" w:color="auto"/>
            </w:tcBorders>
            <w:hideMark/>
          </w:tcPr>
          <w:p w14:paraId="1BAA9B00" w14:textId="77777777" w:rsidR="00793843" w:rsidRDefault="00793843">
            <w:pPr>
              <w:ind w:right="-528"/>
              <w:rPr>
                <w:rFonts w:ascii="Arial" w:hAnsi="Arial" w:cs="Arial"/>
                <w:b/>
                <w:bCs/>
                <w:sz w:val="20"/>
                <w:szCs w:val="20"/>
              </w:rPr>
            </w:pPr>
            <w:r>
              <w:rPr>
                <w:rFonts w:ascii="Arial" w:hAnsi="Arial" w:cs="Arial"/>
                <w:b/>
                <w:bCs/>
                <w:sz w:val="20"/>
                <w:szCs w:val="20"/>
              </w:rPr>
              <w:t>16.05.12</w:t>
            </w:r>
          </w:p>
        </w:tc>
        <w:tc>
          <w:tcPr>
            <w:tcW w:w="8650" w:type="dxa"/>
            <w:tcBorders>
              <w:top w:val="single" w:sz="4" w:space="0" w:color="auto"/>
              <w:left w:val="single" w:sz="4" w:space="0" w:color="auto"/>
              <w:bottom w:val="single" w:sz="4" w:space="0" w:color="auto"/>
              <w:right w:val="single" w:sz="4" w:space="0" w:color="auto"/>
            </w:tcBorders>
            <w:hideMark/>
          </w:tcPr>
          <w:p w14:paraId="07C43384" w14:textId="77777777" w:rsidR="00793843" w:rsidRDefault="00793843">
            <w:pPr>
              <w:rPr>
                <w:rFonts w:ascii="Arial" w:hAnsi="Arial" w:cs="Arial"/>
                <w:bCs/>
                <w:sz w:val="20"/>
                <w:szCs w:val="20"/>
              </w:rPr>
            </w:pPr>
            <w:r>
              <w:rPr>
                <w:rFonts w:ascii="Arial" w:hAnsi="Arial" w:cs="Arial"/>
                <w:b/>
                <w:sz w:val="20"/>
                <w:szCs w:val="20"/>
              </w:rPr>
              <w:t xml:space="preserve">Community Grant Application Policy: </w:t>
            </w:r>
            <w:r w:rsidR="00A648BC">
              <w:rPr>
                <w:rFonts w:ascii="Arial" w:hAnsi="Arial" w:cs="Arial"/>
                <w:bCs/>
                <w:sz w:val="20"/>
                <w:szCs w:val="20"/>
              </w:rPr>
              <w:t xml:space="preserve">councillors discussed </w:t>
            </w:r>
            <w:r>
              <w:rPr>
                <w:rFonts w:ascii="Arial" w:hAnsi="Arial" w:cs="Arial"/>
                <w:bCs/>
                <w:sz w:val="20"/>
                <w:szCs w:val="20"/>
              </w:rPr>
              <w:t>the revised Community Grant Application policy and process</w:t>
            </w:r>
            <w:r w:rsidR="00A648BC">
              <w:rPr>
                <w:rFonts w:ascii="Arial" w:hAnsi="Arial" w:cs="Arial"/>
                <w:bCs/>
                <w:sz w:val="20"/>
                <w:szCs w:val="20"/>
              </w:rPr>
              <w:t>, which has been based on other funding providers and were asked to feedback comments and amendments to the Clerk before the next meeting.</w:t>
            </w:r>
          </w:p>
          <w:p w14:paraId="7B08FDAD" w14:textId="29F1D724" w:rsidR="00A648BC" w:rsidRDefault="00A648BC">
            <w:pPr>
              <w:rPr>
                <w:rFonts w:ascii="Arial" w:hAnsi="Arial" w:cs="Arial"/>
                <w:b/>
                <w:sz w:val="20"/>
                <w:szCs w:val="20"/>
              </w:rPr>
            </w:pPr>
          </w:p>
        </w:tc>
        <w:tc>
          <w:tcPr>
            <w:tcW w:w="1271" w:type="dxa"/>
            <w:tcBorders>
              <w:top w:val="single" w:sz="4" w:space="0" w:color="auto"/>
              <w:left w:val="single" w:sz="4" w:space="0" w:color="auto"/>
              <w:bottom w:val="single" w:sz="4" w:space="0" w:color="auto"/>
              <w:right w:val="single" w:sz="4" w:space="0" w:color="auto"/>
            </w:tcBorders>
            <w:hideMark/>
          </w:tcPr>
          <w:p w14:paraId="22F8DC45" w14:textId="77777777" w:rsidR="00793843" w:rsidRDefault="00793843">
            <w:pPr>
              <w:rPr>
                <w:rFonts w:ascii="Arial" w:hAnsi="Arial" w:cs="Arial"/>
                <w:sz w:val="20"/>
                <w:szCs w:val="20"/>
              </w:rPr>
            </w:pPr>
            <w:r>
              <w:rPr>
                <w:rFonts w:ascii="Arial" w:hAnsi="Arial" w:cs="Arial"/>
                <w:sz w:val="20"/>
                <w:szCs w:val="20"/>
              </w:rPr>
              <w:t>All</w:t>
            </w:r>
          </w:p>
        </w:tc>
      </w:tr>
      <w:tr w:rsidR="00793843" w14:paraId="4D525239" w14:textId="77777777" w:rsidTr="00793843">
        <w:trPr>
          <w:trHeight w:val="591"/>
        </w:trPr>
        <w:tc>
          <w:tcPr>
            <w:tcW w:w="1023" w:type="dxa"/>
            <w:tcBorders>
              <w:top w:val="single" w:sz="4" w:space="0" w:color="auto"/>
              <w:left w:val="single" w:sz="4" w:space="0" w:color="auto"/>
              <w:bottom w:val="single" w:sz="4" w:space="0" w:color="auto"/>
              <w:right w:val="single" w:sz="4" w:space="0" w:color="auto"/>
            </w:tcBorders>
            <w:hideMark/>
          </w:tcPr>
          <w:p w14:paraId="36C94AC0" w14:textId="77777777" w:rsidR="00793843" w:rsidRDefault="00793843">
            <w:pPr>
              <w:ind w:right="-528"/>
              <w:rPr>
                <w:rFonts w:ascii="Arial" w:hAnsi="Arial" w:cs="Arial"/>
                <w:b/>
                <w:bCs/>
                <w:sz w:val="20"/>
                <w:szCs w:val="20"/>
              </w:rPr>
            </w:pPr>
            <w:r>
              <w:rPr>
                <w:rFonts w:ascii="Arial" w:hAnsi="Arial" w:cs="Arial"/>
                <w:b/>
                <w:bCs/>
                <w:sz w:val="20"/>
                <w:szCs w:val="20"/>
              </w:rPr>
              <w:t>16.05.13</w:t>
            </w:r>
          </w:p>
        </w:tc>
        <w:tc>
          <w:tcPr>
            <w:tcW w:w="8650" w:type="dxa"/>
            <w:tcBorders>
              <w:top w:val="single" w:sz="4" w:space="0" w:color="auto"/>
              <w:left w:val="single" w:sz="4" w:space="0" w:color="auto"/>
              <w:bottom w:val="single" w:sz="4" w:space="0" w:color="auto"/>
              <w:right w:val="single" w:sz="4" w:space="0" w:color="auto"/>
            </w:tcBorders>
            <w:hideMark/>
          </w:tcPr>
          <w:p w14:paraId="10C8B6D1" w14:textId="77777777" w:rsidR="00793843" w:rsidRDefault="00793843">
            <w:pPr>
              <w:rPr>
                <w:rFonts w:ascii="Arial" w:hAnsi="Arial" w:cs="Arial"/>
                <w:bCs/>
                <w:sz w:val="20"/>
                <w:szCs w:val="20"/>
              </w:rPr>
            </w:pPr>
            <w:r>
              <w:rPr>
                <w:rFonts w:ascii="Arial" w:hAnsi="Arial" w:cs="Arial"/>
                <w:b/>
                <w:sz w:val="20"/>
                <w:szCs w:val="20"/>
              </w:rPr>
              <w:t xml:space="preserve">Jubilee Fund Group Update: </w:t>
            </w:r>
            <w:r w:rsidR="00A648BC">
              <w:rPr>
                <w:rFonts w:ascii="Arial" w:hAnsi="Arial" w:cs="Arial"/>
                <w:bCs/>
                <w:sz w:val="20"/>
                <w:szCs w:val="20"/>
              </w:rPr>
              <w:t xml:space="preserve">Cllr Atkinson and Cllr Grant reported that the Coronation event at </w:t>
            </w:r>
            <w:proofErr w:type="spellStart"/>
            <w:r w:rsidR="00A648BC">
              <w:rPr>
                <w:rFonts w:ascii="Arial" w:hAnsi="Arial" w:cs="Arial"/>
                <w:bCs/>
                <w:sz w:val="20"/>
                <w:szCs w:val="20"/>
              </w:rPr>
              <w:t>Tirley</w:t>
            </w:r>
            <w:proofErr w:type="spellEnd"/>
            <w:r w:rsidR="00A648BC">
              <w:rPr>
                <w:rFonts w:ascii="Arial" w:hAnsi="Arial" w:cs="Arial"/>
                <w:bCs/>
                <w:sz w:val="20"/>
                <w:szCs w:val="20"/>
              </w:rPr>
              <w:t xml:space="preserve"> Garth had been very successful and they thanked everyone for their hard work.  Cllr Grant noted that the clean up at the end had gone particularly smoothly and thanked everyone who had been involved. There was particular thanks noted to Cllr Tunney who had produced the brochure and raffle tickets at such short notice.  The team are still counting the money received but over 1000 local people attended and feedback had been very positive.  </w:t>
            </w:r>
          </w:p>
          <w:p w14:paraId="49128448" w14:textId="77777777" w:rsidR="00A648BC" w:rsidRDefault="00A648BC">
            <w:pPr>
              <w:rPr>
                <w:rFonts w:ascii="Arial" w:hAnsi="Arial" w:cs="Arial"/>
                <w:bCs/>
                <w:sz w:val="20"/>
                <w:szCs w:val="20"/>
              </w:rPr>
            </w:pPr>
            <w:r>
              <w:rPr>
                <w:rFonts w:ascii="Arial" w:hAnsi="Arial" w:cs="Arial"/>
                <w:bCs/>
                <w:sz w:val="20"/>
                <w:szCs w:val="20"/>
              </w:rPr>
              <w:t>The Clerk was asked to write to Sir Phil and Lady Redmond and thank them and their team for their support.</w:t>
            </w:r>
          </w:p>
          <w:p w14:paraId="63456677" w14:textId="2A142BEA" w:rsidR="00A648BC" w:rsidRDefault="00A648BC">
            <w:pPr>
              <w:rPr>
                <w:rFonts w:ascii="Arial" w:hAnsi="Arial" w:cs="Arial"/>
                <w:bCs/>
                <w:sz w:val="20"/>
                <w:szCs w:val="20"/>
              </w:rPr>
            </w:pPr>
          </w:p>
        </w:tc>
        <w:tc>
          <w:tcPr>
            <w:tcW w:w="1271" w:type="dxa"/>
            <w:tcBorders>
              <w:top w:val="single" w:sz="4" w:space="0" w:color="auto"/>
              <w:left w:val="single" w:sz="4" w:space="0" w:color="auto"/>
              <w:bottom w:val="single" w:sz="4" w:space="0" w:color="auto"/>
              <w:right w:val="single" w:sz="4" w:space="0" w:color="auto"/>
            </w:tcBorders>
          </w:tcPr>
          <w:p w14:paraId="7878BE57" w14:textId="1CF5684A" w:rsidR="00793843" w:rsidRDefault="00A648BC">
            <w:pPr>
              <w:rPr>
                <w:rFonts w:ascii="Arial" w:hAnsi="Arial" w:cs="Arial"/>
                <w:sz w:val="20"/>
                <w:szCs w:val="20"/>
              </w:rPr>
            </w:pPr>
            <w:r>
              <w:rPr>
                <w:rFonts w:ascii="Arial" w:hAnsi="Arial" w:cs="Arial"/>
                <w:sz w:val="20"/>
                <w:szCs w:val="20"/>
              </w:rPr>
              <w:t>Clerk</w:t>
            </w:r>
          </w:p>
          <w:p w14:paraId="4B2B0B03" w14:textId="77777777" w:rsidR="00793843" w:rsidRDefault="00793843">
            <w:pPr>
              <w:rPr>
                <w:rFonts w:ascii="Arial" w:hAnsi="Arial" w:cs="Arial"/>
                <w:sz w:val="20"/>
                <w:szCs w:val="20"/>
              </w:rPr>
            </w:pPr>
          </w:p>
        </w:tc>
      </w:tr>
      <w:tr w:rsidR="00793843" w14:paraId="38630C53" w14:textId="77777777" w:rsidTr="00793843">
        <w:trPr>
          <w:trHeight w:val="591"/>
        </w:trPr>
        <w:tc>
          <w:tcPr>
            <w:tcW w:w="1023" w:type="dxa"/>
            <w:tcBorders>
              <w:top w:val="single" w:sz="4" w:space="0" w:color="auto"/>
              <w:left w:val="single" w:sz="4" w:space="0" w:color="auto"/>
              <w:bottom w:val="single" w:sz="4" w:space="0" w:color="auto"/>
              <w:right w:val="single" w:sz="4" w:space="0" w:color="auto"/>
            </w:tcBorders>
            <w:hideMark/>
          </w:tcPr>
          <w:p w14:paraId="6A293044" w14:textId="77777777" w:rsidR="00793843" w:rsidRDefault="00793843">
            <w:pPr>
              <w:ind w:right="-528"/>
              <w:rPr>
                <w:rFonts w:ascii="Arial" w:hAnsi="Arial" w:cs="Arial"/>
                <w:b/>
                <w:bCs/>
                <w:sz w:val="20"/>
                <w:szCs w:val="20"/>
              </w:rPr>
            </w:pPr>
            <w:r>
              <w:rPr>
                <w:rFonts w:ascii="Arial" w:hAnsi="Arial" w:cs="Arial"/>
                <w:b/>
                <w:bCs/>
                <w:sz w:val="20"/>
                <w:szCs w:val="20"/>
              </w:rPr>
              <w:t>16.05.14</w:t>
            </w:r>
          </w:p>
        </w:tc>
        <w:tc>
          <w:tcPr>
            <w:tcW w:w="8650" w:type="dxa"/>
            <w:tcBorders>
              <w:top w:val="single" w:sz="4" w:space="0" w:color="auto"/>
              <w:left w:val="single" w:sz="4" w:space="0" w:color="auto"/>
              <w:bottom w:val="single" w:sz="4" w:space="0" w:color="auto"/>
              <w:right w:val="single" w:sz="4" w:space="0" w:color="auto"/>
            </w:tcBorders>
            <w:hideMark/>
          </w:tcPr>
          <w:p w14:paraId="492D9F8E" w14:textId="77777777" w:rsidR="00793843" w:rsidRDefault="00793843">
            <w:pPr>
              <w:ind w:left="720" w:hanging="720"/>
              <w:rPr>
                <w:rFonts w:ascii="Arial" w:hAnsi="Arial" w:cs="Arial"/>
                <w:b/>
                <w:bCs/>
                <w:sz w:val="20"/>
                <w:szCs w:val="20"/>
              </w:rPr>
            </w:pPr>
            <w:r>
              <w:rPr>
                <w:rFonts w:ascii="Arial" w:hAnsi="Arial" w:cs="Arial"/>
                <w:b/>
                <w:bCs/>
                <w:sz w:val="20"/>
                <w:szCs w:val="20"/>
              </w:rPr>
              <w:t>Working Party membership and review:</w:t>
            </w:r>
          </w:p>
          <w:p w14:paraId="764EF847" w14:textId="7E9A885B" w:rsidR="00793843" w:rsidRDefault="00793843">
            <w:pPr>
              <w:rPr>
                <w:rFonts w:ascii="Arial" w:hAnsi="Arial" w:cs="Arial"/>
                <w:sz w:val="20"/>
                <w:szCs w:val="20"/>
              </w:rPr>
            </w:pPr>
            <w:r>
              <w:rPr>
                <w:rFonts w:ascii="Arial" w:hAnsi="Arial" w:cs="Arial"/>
                <w:b/>
                <w:bCs/>
                <w:sz w:val="20"/>
                <w:szCs w:val="20"/>
              </w:rPr>
              <w:t xml:space="preserve">16.05.14.1 </w:t>
            </w:r>
            <w:r w:rsidR="00A648BC">
              <w:rPr>
                <w:rFonts w:ascii="Arial" w:hAnsi="Arial" w:cs="Arial"/>
                <w:sz w:val="20"/>
                <w:szCs w:val="20"/>
              </w:rPr>
              <w:t>Cllr Grant proposed that the Funding Working Party continue in its present format until the council has reviewed the Terms of Reference and Membership at length, seconded by Cllr Stewart and passed unanimously.</w:t>
            </w:r>
          </w:p>
          <w:p w14:paraId="4E97B8FF" w14:textId="210CAF10" w:rsidR="00793843" w:rsidRDefault="00793843">
            <w:pPr>
              <w:rPr>
                <w:rFonts w:ascii="Arial" w:hAnsi="Arial" w:cs="Arial"/>
                <w:sz w:val="20"/>
                <w:szCs w:val="20"/>
              </w:rPr>
            </w:pPr>
            <w:r>
              <w:rPr>
                <w:rFonts w:ascii="Arial" w:hAnsi="Arial" w:cs="Arial"/>
                <w:b/>
                <w:bCs/>
                <w:sz w:val="20"/>
                <w:szCs w:val="20"/>
              </w:rPr>
              <w:t>16.05.14.2</w:t>
            </w:r>
            <w:r>
              <w:rPr>
                <w:rFonts w:ascii="Arial" w:hAnsi="Arial" w:cs="Arial"/>
                <w:sz w:val="20"/>
                <w:szCs w:val="20"/>
              </w:rPr>
              <w:t xml:space="preserve"> T</w:t>
            </w:r>
            <w:r w:rsidR="00FC4E39">
              <w:rPr>
                <w:rFonts w:ascii="Arial" w:hAnsi="Arial" w:cs="Arial"/>
                <w:sz w:val="20"/>
                <w:szCs w:val="20"/>
              </w:rPr>
              <w:t xml:space="preserve">he council reviewed </w:t>
            </w:r>
            <w:r>
              <w:rPr>
                <w:rFonts w:ascii="Arial" w:hAnsi="Arial" w:cs="Arial"/>
                <w:sz w:val="20"/>
                <w:szCs w:val="20"/>
              </w:rPr>
              <w:t>the membership of the Funding Working Party</w:t>
            </w:r>
            <w:r w:rsidR="00FC4E39">
              <w:rPr>
                <w:rFonts w:ascii="Arial" w:hAnsi="Arial" w:cs="Arial"/>
                <w:sz w:val="20"/>
                <w:szCs w:val="20"/>
              </w:rPr>
              <w:t xml:space="preserve"> and agreed that it should be discussed again at the next meeting.</w:t>
            </w:r>
          </w:p>
          <w:p w14:paraId="2DA0FC8F" w14:textId="3178D555" w:rsidR="00793843" w:rsidRDefault="00793843">
            <w:pPr>
              <w:pStyle w:val="ListParagraph"/>
              <w:ind w:left="0"/>
              <w:contextualSpacing/>
              <w:rPr>
                <w:rFonts w:ascii="Arial" w:hAnsi="Arial" w:cs="Arial"/>
                <w:sz w:val="20"/>
                <w:szCs w:val="20"/>
              </w:rPr>
            </w:pPr>
            <w:r>
              <w:rPr>
                <w:rFonts w:ascii="Arial" w:hAnsi="Arial" w:cs="Arial"/>
                <w:b/>
                <w:bCs/>
                <w:sz w:val="20"/>
                <w:szCs w:val="20"/>
              </w:rPr>
              <w:t>16.05.14.3</w:t>
            </w:r>
            <w:r>
              <w:rPr>
                <w:rFonts w:ascii="Arial" w:hAnsi="Arial" w:cs="Arial"/>
                <w:sz w:val="20"/>
                <w:szCs w:val="20"/>
              </w:rPr>
              <w:t xml:space="preserve"> T</w:t>
            </w:r>
            <w:r w:rsidR="00FC4E39">
              <w:rPr>
                <w:rFonts w:ascii="Arial" w:hAnsi="Arial" w:cs="Arial"/>
                <w:sz w:val="20"/>
                <w:szCs w:val="20"/>
              </w:rPr>
              <w:t>he council reviewed</w:t>
            </w:r>
            <w:r>
              <w:rPr>
                <w:rFonts w:ascii="Arial" w:hAnsi="Arial" w:cs="Arial"/>
                <w:sz w:val="20"/>
                <w:szCs w:val="20"/>
              </w:rPr>
              <w:t xml:space="preserve"> the amended Terms of References for the Working Party</w:t>
            </w:r>
            <w:r w:rsidR="00FC4E39">
              <w:rPr>
                <w:rFonts w:ascii="Arial" w:hAnsi="Arial" w:cs="Arial"/>
                <w:sz w:val="20"/>
                <w:szCs w:val="20"/>
              </w:rPr>
              <w:t xml:space="preserve"> and were asked to feedback comments to the Clerk before the next meeting. </w:t>
            </w:r>
          </w:p>
          <w:p w14:paraId="1405BF56" w14:textId="77777777" w:rsidR="00793843" w:rsidRDefault="00793843">
            <w:pPr>
              <w:pStyle w:val="ListParagraph"/>
              <w:ind w:left="0"/>
              <w:contextualSpacing/>
              <w:rPr>
                <w:rFonts w:ascii="Arial" w:hAnsi="Arial" w:cs="Arial"/>
                <w:b/>
                <w:sz w:val="20"/>
                <w:szCs w:val="20"/>
              </w:rPr>
            </w:pPr>
            <w:r>
              <w:rPr>
                <w:rFonts w:ascii="Arial" w:hAnsi="Arial" w:cs="Arial"/>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hideMark/>
          </w:tcPr>
          <w:p w14:paraId="3B8A015C" w14:textId="77777777" w:rsidR="00793843" w:rsidRDefault="00793843">
            <w:pPr>
              <w:rPr>
                <w:rFonts w:ascii="Arial" w:hAnsi="Arial" w:cs="Arial"/>
                <w:sz w:val="20"/>
                <w:szCs w:val="20"/>
              </w:rPr>
            </w:pPr>
            <w:r>
              <w:rPr>
                <w:rFonts w:ascii="Arial" w:hAnsi="Arial" w:cs="Arial"/>
                <w:sz w:val="20"/>
                <w:szCs w:val="20"/>
              </w:rPr>
              <w:t>All</w:t>
            </w:r>
          </w:p>
        </w:tc>
      </w:tr>
      <w:tr w:rsidR="00793843" w14:paraId="0886A9B7" w14:textId="77777777" w:rsidTr="00793843">
        <w:trPr>
          <w:trHeight w:val="241"/>
        </w:trPr>
        <w:tc>
          <w:tcPr>
            <w:tcW w:w="1023" w:type="dxa"/>
            <w:tcBorders>
              <w:top w:val="single" w:sz="4" w:space="0" w:color="auto"/>
              <w:left w:val="single" w:sz="4" w:space="0" w:color="auto"/>
              <w:bottom w:val="single" w:sz="4" w:space="0" w:color="auto"/>
              <w:right w:val="single" w:sz="4" w:space="0" w:color="auto"/>
            </w:tcBorders>
          </w:tcPr>
          <w:p w14:paraId="4ADCA731" w14:textId="77777777" w:rsidR="00793843" w:rsidRDefault="00793843">
            <w:pPr>
              <w:ind w:left="720" w:right="-528" w:hanging="720"/>
              <w:rPr>
                <w:rFonts w:ascii="Arial" w:hAnsi="Arial" w:cs="Arial"/>
                <w:b/>
                <w:bCs/>
                <w:sz w:val="20"/>
                <w:szCs w:val="20"/>
              </w:rPr>
            </w:pPr>
            <w:r>
              <w:rPr>
                <w:rFonts w:ascii="Arial" w:hAnsi="Arial" w:cs="Arial"/>
                <w:b/>
                <w:bCs/>
                <w:sz w:val="20"/>
                <w:szCs w:val="20"/>
              </w:rPr>
              <w:t>16.05.15</w:t>
            </w:r>
          </w:p>
          <w:p w14:paraId="0E06D0E1" w14:textId="77777777" w:rsidR="00793843" w:rsidRDefault="00793843">
            <w:pPr>
              <w:ind w:right="-528"/>
              <w:rPr>
                <w:rFonts w:ascii="Arial" w:hAnsi="Arial" w:cs="Arial"/>
                <w:b/>
                <w:bCs/>
                <w:sz w:val="20"/>
                <w:szCs w:val="20"/>
              </w:rPr>
            </w:pPr>
          </w:p>
        </w:tc>
        <w:tc>
          <w:tcPr>
            <w:tcW w:w="8650" w:type="dxa"/>
            <w:tcBorders>
              <w:top w:val="single" w:sz="4" w:space="0" w:color="auto"/>
              <w:left w:val="single" w:sz="4" w:space="0" w:color="auto"/>
              <w:bottom w:val="single" w:sz="4" w:space="0" w:color="auto"/>
              <w:right w:val="single" w:sz="4" w:space="0" w:color="auto"/>
            </w:tcBorders>
          </w:tcPr>
          <w:p w14:paraId="3688058E" w14:textId="77777777" w:rsidR="00793843" w:rsidRDefault="00793843">
            <w:pPr>
              <w:ind w:left="720" w:hanging="720"/>
              <w:rPr>
                <w:rFonts w:ascii="Arial" w:hAnsi="Arial" w:cs="Arial"/>
                <w:sz w:val="20"/>
                <w:szCs w:val="20"/>
              </w:rPr>
            </w:pPr>
            <w:r>
              <w:rPr>
                <w:rFonts w:ascii="Arial" w:hAnsi="Arial" w:cs="Arial"/>
                <w:b/>
                <w:sz w:val="20"/>
                <w:szCs w:val="20"/>
              </w:rPr>
              <w:t>Date of future meetings</w:t>
            </w:r>
          </w:p>
          <w:p w14:paraId="1B49ECCF" w14:textId="77777777" w:rsidR="00793843" w:rsidRDefault="00793843">
            <w:pPr>
              <w:ind w:left="720" w:hanging="720"/>
              <w:rPr>
                <w:rFonts w:ascii="Arial" w:hAnsi="Arial" w:cs="Arial"/>
                <w:sz w:val="20"/>
                <w:szCs w:val="20"/>
              </w:rPr>
            </w:pPr>
            <w:r>
              <w:rPr>
                <w:rFonts w:ascii="Arial" w:hAnsi="Arial" w:cs="Arial"/>
                <w:sz w:val="20"/>
                <w:szCs w:val="20"/>
              </w:rPr>
              <w:t>Thursday 15</w:t>
            </w:r>
            <w:r>
              <w:rPr>
                <w:rFonts w:ascii="Arial" w:hAnsi="Arial" w:cs="Arial"/>
                <w:sz w:val="20"/>
                <w:szCs w:val="20"/>
                <w:vertAlign w:val="superscript"/>
              </w:rPr>
              <w:t>th</w:t>
            </w:r>
            <w:r>
              <w:rPr>
                <w:rFonts w:ascii="Arial" w:hAnsi="Arial" w:cs="Arial"/>
                <w:sz w:val="20"/>
                <w:szCs w:val="20"/>
              </w:rPr>
              <w:t xml:space="preserve"> June 2023 at </w:t>
            </w:r>
            <w:proofErr w:type="spellStart"/>
            <w:r>
              <w:rPr>
                <w:rFonts w:ascii="Arial" w:hAnsi="Arial" w:cs="Arial"/>
                <w:sz w:val="20"/>
                <w:szCs w:val="20"/>
              </w:rPr>
              <w:t>Utkinton</w:t>
            </w:r>
            <w:proofErr w:type="spellEnd"/>
            <w:r>
              <w:rPr>
                <w:rFonts w:ascii="Arial" w:hAnsi="Arial" w:cs="Arial"/>
                <w:sz w:val="20"/>
                <w:szCs w:val="20"/>
              </w:rPr>
              <w:t xml:space="preserve"> Village Hall at 7.30pm</w:t>
            </w:r>
          </w:p>
          <w:p w14:paraId="7E0E7AF7" w14:textId="77777777" w:rsidR="00793843" w:rsidRDefault="00793843">
            <w:pPr>
              <w:rPr>
                <w:rFonts w:ascii="Arial" w:hAnsi="Arial" w:cs="Arial"/>
                <w:sz w:val="20"/>
                <w:szCs w:val="20"/>
              </w:rPr>
            </w:pPr>
          </w:p>
        </w:tc>
        <w:tc>
          <w:tcPr>
            <w:tcW w:w="1271" w:type="dxa"/>
            <w:tcBorders>
              <w:top w:val="single" w:sz="4" w:space="0" w:color="auto"/>
              <w:left w:val="single" w:sz="4" w:space="0" w:color="auto"/>
              <w:bottom w:val="single" w:sz="4" w:space="0" w:color="auto"/>
              <w:right w:val="single" w:sz="4" w:space="0" w:color="auto"/>
            </w:tcBorders>
          </w:tcPr>
          <w:p w14:paraId="0C9057A9" w14:textId="0B6C5ED4" w:rsidR="00793843" w:rsidRDefault="00793843">
            <w:pPr>
              <w:rPr>
                <w:rFonts w:ascii="Arial" w:hAnsi="Arial" w:cs="Arial"/>
                <w:sz w:val="20"/>
                <w:szCs w:val="20"/>
              </w:rPr>
            </w:pPr>
          </w:p>
          <w:p w14:paraId="187FA0AD" w14:textId="77777777" w:rsidR="00793843" w:rsidRDefault="00793843">
            <w:pPr>
              <w:rPr>
                <w:rFonts w:ascii="Arial" w:hAnsi="Arial" w:cs="Arial"/>
                <w:sz w:val="20"/>
                <w:szCs w:val="20"/>
              </w:rPr>
            </w:pPr>
          </w:p>
          <w:p w14:paraId="7343BBC0" w14:textId="77777777" w:rsidR="00793843" w:rsidRDefault="00793843">
            <w:pPr>
              <w:rPr>
                <w:rFonts w:ascii="Arial" w:hAnsi="Arial" w:cs="Arial"/>
                <w:sz w:val="20"/>
                <w:szCs w:val="20"/>
              </w:rPr>
            </w:pPr>
          </w:p>
        </w:tc>
      </w:tr>
    </w:tbl>
    <w:p w14:paraId="312999CA" w14:textId="77777777" w:rsidR="00793843" w:rsidRDefault="00793843" w:rsidP="00793843">
      <w:pPr>
        <w:rPr>
          <w:rFonts w:ascii="Arial" w:hAnsi="Arial" w:cs="Arial"/>
          <w:sz w:val="20"/>
          <w:szCs w:val="20"/>
        </w:rPr>
      </w:pPr>
    </w:p>
    <w:p w14:paraId="23FD98BA" w14:textId="77777777" w:rsidR="009A457F" w:rsidRDefault="009A457F"/>
    <w:sectPr w:rsidR="009A457F" w:rsidSect="0079384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3F05" w14:textId="77777777" w:rsidR="00FC4E39" w:rsidRDefault="00FC4E39" w:rsidP="00FC4E39">
      <w:r>
        <w:separator/>
      </w:r>
    </w:p>
  </w:endnote>
  <w:endnote w:type="continuationSeparator" w:id="0">
    <w:p w14:paraId="31CA5984" w14:textId="77777777" w:rsidR="00FC4E39" w:rsidRDefault="00FC4E39" w:rsidP="00FC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8E21" w14:textId="77777777" w:rsidR="00FC4E39" w:rsidRDefault="00FC4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FA15" w14:textId="77777777" w:rsidR="00FC4E39" w:rsidRDefault="00FC4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F5C0" w14:textId="77777777" w:rsidR="00FC4E39" w:rsidRDefault="00FC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C616" w14:textId="77777777" w:rsidR="00FC4E39" w:rsidRDefault="00FC4E39" w:rsidP="00FC4E39">
      <w:r>
        <w:separator/>
      </w:r>
    </w:p>
  </w:footnote>
  <w:footnote w:type="continuationSeparator" w:id="0">
    <w:p w14:paraId="51DD0D1A" w14:textId="77777777" w:rsidR="00FC4E39" w:rsidRDefault="00FC4E39" w:rsidP="00FC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D25E" w14:textId="62B878AD" w:rsidR="00FC4E39" w:rsidRDefault="00FC4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93C2" w14:textId="59FA6BB9" w:rsidR="00FC4E39" w:rsidRDefault="00FC4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CCE5" w14:textId="1AD118FE" w:rsidR="00FC4E39" w:rsidRDefault="00FC4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07F"/>
    <w:multiLevelType w:val="hybridMultilevel"/>
    <w:tmpl w:val="8166919C"/>
    <w:lvl w:ilvl="0" w:tplc="EAB01CE2">
      <w:start w:val="16"/>
      <w:numFmt w:val="bullet"/>
      <w:lvlText w:val=""/>
      <w:lvlJc w:val="left"/>
      <w:pPr>
        <w:ind w:left="720" w:hanging="360"/>
      </w:pPr>
      <w:rPr>
        <w:rFonts w:ascii="Symbol" w:eastAsia="SimSu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7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43"/>
    <w:rsid w:val="00192CFB"/>
    <w:rsid w:val="00281051"/>
    <w:rsid w:val="0028337F"/>
    <w:rsid w:val="003E264F"/>
    <w:rsid w:val="00491B13"/>
    <w:rsid w:val="004E7A61"/>
    <w:rsid w:val="00793843"/>
    <w:rsid w:val="00875484"/>
    <w:rsid w:val="008D7036"/>
    <w:rsid w:val="009A0473"/>
    <w:rsid w:val="009A457F"/>
    <w:rsid w:val="00A648BC"/>
    <w:rsid w:val="00B66272"/>
    <w:rsid w:val="00C53E55"/>
    <w:rsid w:val="00DE762C"/>
    <w:rsid w:val="00E36D8C"/>
    <w:rsid w:val="00FC4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2E7CB8"/>
  <w15:chartTrackingRefBased/>
  <w15:docId w15:val="{9C6147D7-EF19-4DD7-BE63-D94C9EDF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43"/>
    <w:pPr>
      <w:spacing w:after="0" w:line="240" w:lineRule="auto"/>
    </w:pPr>
    <w:rPr>
      <w:rFonts w:ascii="Times New Roman" w:eastAsia="SimSun"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93843"/>
    <w:rPr>
      <w:color w:val="0563C1"/>
      <w:u w:val="single"/>
    </w:rPr>
  </w:style>
  <w:style w:type="paragraph" w:styleId="ListParagraph">
    <w:name w:val="List Paragraph"/>
    <w:basedOn w:val="Normal"/>
    <w:uiPriority w:val="34"/>
    <w:qFormat/>
    <w:rsid w:val="00793843"/>
    <w:pPr>
      <w:ind w:left="720"/>
    </w:pPr>
  </w:style>
  <w:style w:type="paragraph" w:styleId="Header">
    <w:name w:val="header"/>
    <w:basedOn w:val="Normal"/>
    <w:link w:val="HeaderChar"/>
    <w:uiPriority w:val="99"/>
    <w:unhideWhenUsed/>
    <w:rsid w:val="00FC4E39"/>
    <w:pPr>
      <w:tabs>
        <w:tab w:val="center" w:pos="4513"/>
        <w:tab w:val="right" w:pos="9026"/>
      </w:tabs>
    </w:pPr>
  </w:style>
  <w:style w:type="character" w:customStyle="1" w:styleId="HeaderChar">
    <w:name w:val="Header Char"/>
    <w:basedOn w:val="DefaultParagraphFont"/>
    <w:link w:val="Header"/>
    <w:uiPriority w:val="99"/>
    <w:rsid w:val="00FC4E39"/>
    <w:rPr>
      <w:rFonts w:ascii="Times New Roman" w:eastAsia="SimSun" w:hAnsi="Times New Roman" w:cs="Times New Roman"/>
      <w:kern w:val="0"/>
      <w:sz w:val="24"/>
      <w:szCs w:val="24"/>
      <w:lang w:eastAsia="zh-CN"/>
      <w14:ligatures w14:val="none"/>
    </w:rPr>
  </w:style>
  <w:style w:type="paragraph" w:styleId="Footer">
    <w:name w:val="footer"/>
    <w:basedOn w:val="Normal"/>
    <w:link w:val="FooterChar"/>
    <w:uiPriority w:val="99"/>
    <w:unhideWhenUsed/>
    <w:rsid w:val="00FC4E39"/>
    <w:pPr>
      <w:tabs>
        <w:tab w:val="center" w:pos="4513"/>
        <w:tab w:val="right" w:pos="9026"/>
      </w:tabs>
    </w:pPr>
  </w:style>
  <w:style w:type="character" w:customStyle="1" w:styleId="FooterChar">
    <w:name w:val="Footer Char"/>
    <w:basedOn w:val="DefaultParagraphFont"/>
    <w:link w:val="Footer"/>
    <w:uiPriority w:val="99"/>
    <w:rsid w:val="00FC4E39"/>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1486">
      <w:bodyDiv w:val="1"/>
      <w:marLeft w:val="0"/>
      <w:marRight w:val="0"/>
      <w:marTop w:val="0"/>
      <w:marBottom w:val="0"/>
      <w:divBdr>
        <w:top w:val="none" w:sz="0" w:space="0" w:color="auto"/>
        <w:left w:val="none" w:sz="0" w:space="0" w:color="auto"/>
        <w:bottom w:val="none" w:sz="0" w:space="0" w:color="auto"/>
        <w:right w:val="none" w:sz="0" w:space="0" w:color="auto"/>
      </w:divBdr>
    </w:div>
    <w:div w:id="5192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tkintonandcotebrookclerk@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Lloyd</dc:creator>
  <cp:keywords/>
  <dc:description/>
  <cp:lastModifiedBy>Kath Lloyd</cp:lastModifiedBy>
  <cp:revision>5</cp:revision>
  <cp:lastPrinted>2023-06-15T10:01:00Z</cp:lastPrinted>
  <dcterms:created xsi:type="dcterms:W3CDTF">2023-05-28T14:58:00Z</dcterms:created>
  <dcterms:modified xsi:type="dcterms:W3CDTF">2023-06-15T10:02:00Z</dcterms:modified>
</cp:coreProperties>
</file>